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AF35" w14:textId="7EE15A1E" w:rsidR="008F0242" w:rsidRDefault="008F0242" w:rsidP="008F0242">
      <w:pPr>
        <w:jc w:val="center"/>
        <w:rPr>
          <w:noProof/>
          <w:lang w:val="sr-Cyrl-RS"/>
        </w:rPr>
      </w:pPr>
      <w:r>
        <w:rPr>
          <w:noProof/>
          <w:lang w:val="sr-Cyrl-RS"/>
        </w:rPr>
        <w:drawing>
          <wp:inline distT="0" distB="0" distL="0" distR="0" wp14:anchorId="5AFBDB90" wp14:editId="0B2311E9">
            <wp:extent cx="2519169" cy="84803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69" cy="84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E7B4" w14:textId="2FB58C9A" w:rsidR="008F0242" w:rsidRDefault="008F0242" w:rsidP="00C5303B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62DFBE05" w14:textId="77777777" w:rsidR="00C5303B" w:rsidRDefault="00C5303B" w:rsidP="00C5303B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6519DD28" w14:textId="12A96C14" w:rsidR="00616363" w:rsidRPr="008F0242" w:rsidRDefault="00B55EE6" w:rsidP="008F02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8F024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ДЕКЛАРАЦИЈА</w:t>
      </w:r>
      <w:r w:rsidR="00D12348" w:rsidRPr="008F024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О ЗАШТИТИ ПОДАТАКА О ЛИЧНОСТИ</w:t>
      </w:r>
      <w:r w:rsidR="00241E5D" w:rsidRPr="008F024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8F024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C4182E6" w14:textId="68477164" w:rsidR="00BC1CF9" w:rsidRPr="00B23302" w:rsidRDefault="00BC1CF9" w:rsidP="7E726C18">
      <w:pPr>
        <w:ind w:left="11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bookmarkStart w:id="0" w:name="_Hlk57900164"/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Међународно истраживање о грађанском образовању</w:t>
      </w:r>
    </w:p>
    <w:p w14:paraId="281A7409" w14:textId="02AA59F9" w:rsidR="00BC1CF9" w:rsidRPr="00B23302" w:rsidRDefault="00BC1CF9" w:rsidP="7E726C18">
      <w:pPr>
        <w:ind w:left="11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и учешћу у модерном друштву </w:t>
      </w:r>
      <w:r w:rsidR="00B439F3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(</w:t>
      </w: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ICCS</w:t>
      </w:r>
      <w:r w:rsidR="00B439F3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)</w:t>
      </w: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2022</w:t>
      </w:r>
    </w:p>
    <w:p w14:paraId="481A1BFA" w14:textId="77777777" w:rsidR="00BC1CF9" w:rsidRPr="00B23302" w:rsidRDefault="00BC1CF9" w:rsidP="7E726C18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bookmarkEnd w:id="0"/>
    <w:p w14:paraId="6F569B63" w14:textId="0E3A737E" w:rsidR="00B55EE6" w:rsidRPr="00B23302" w:rsidRDefault="00B55EE6" w:rsidP="7E726C1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УПИТНИК ЗА ШКОЛ</w:t>
      </w:r>
      <w:r w:rsidR="006560C7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У</w:t>
      </w:r>
    </w:p>
    <w:p w14:paraId="0CE4C12B" w14:textId="77777777" w:rsidR="00D12348" w:rsidRPr="00B23302" w:rsidRDefault="00D12348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F100C6E" w14:textId="77777777" w:rsidR="00D12348" w:rsidRPr="00B23302" w:rsidRDefault="00D12348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AAED61C" w14:textId="25BBE142" w:rsidR="008F411C" w:rsidRPr="00B23302" w:rsidRDefault="008F411C" w:rsidP="008F411C">
      <w:pPr>
        <w:rPr>
          <w:rFonts w:ascii="Times New Roman" w:hAnsi="Times New Roman" w:cs="Times New Roman"/>
        </w:rPr>
      </w:pPr>
      <w:proofErr w:type="spellStart"/>
      <w:r w:rsidRPr="00B23302">
        <w:rPr>
          <w:rFonts w:ascii="Times New Roman" w:hAnsi="Times New Roman" w:cs="Times New Roman"/>
        </w:rPr>
        <w:t>Реализација</w:t>
      </w:r>
      <w:proofErr w:type="spellEnd"/>
      <w:r w:rsidRPr="00B23302">
        <w:rPr>
          <w:rFonts w:ascii="Times New Roman" w:hAnsi="Times New Roman" w:cs="Times New Roman"/>
        </w:rPr>
        <w:t xml:space="preserve"> </w:t>
      </w:r>
      <w:proofErr w:type="spellStart"/>
      <w:r w:rsidRPr="00B23302">
        <w:rPr>
          <w:rFonts w:ascii="Times New Roman" w:hAnsi="Times New Roman" w:cs="Times New Roman"/>
        </w:rPr>
        <w:t>пробног</w:t>
      </w:r>
      <w:proofErr w:type="spellEnd"/>
      <w:r w:rsidRPr="00B23302">
        <w:rPr>
          <w:rFonts w:ascii="Times New Roman" w:hAnsi="Times New Roman" w:cs="Times New Roman"/>
        </w:rPr>
        <w:t xml:space="preserve"> </w:t>
      </w:r>
      <w:proofErr w:type="spellStart"/>
      <w:r w:rsidRPr="00B23302">
        <w:rPr>
          <w:rFonts w:ascii="Times New Roman" w:hAnsi="Times New Roman" w:cs="Times New Roman"/>
        </w:rPr>
        <w:t>тестирања</w:t>
      </w:r>
      <w:proofErr w:type="spellEnd"/>
      <w:r w:rsidRPr="00B23302">
        <w:rPr>
          <w:rFonts w:ascii="Times New Roman" w:hAnsi="Times New Roman" w:cs="Times New Roman"/>
          <w:lang w:val="sr-Cyrl-RS"/>
        </w:rPr>
        <w:t xml:space="preserve"> у</w:t>
      </w:r>
      <w:r w:rsidRPr="00B23302">
        <w:rPr>
          <w:rFonts w:ascii="Times New Roman" w:hAnsi="Times New Roman" w:cs="Times New Roman"/>
        </w:rPr>
        <w:t xml:space="preserve"> </w:t>
      </w:r>
      <w:r w:rsidRPr="00B23302">
        <w:rPr>
          <w:rFonts w:ascii="Times New Roman" w:hAnsi="Times New Roman" w:cs="Times New Roman"/>
          <w:lang w:val="sr-Cyrl-RS"/>
        </w:rPr>
        <w:t>новембру</w:t>
      </w:r>
      <w:r w:rsidRPr="00B23302">
        <w:rPr>
          <w:rFonts w:ascii="Times New Roman" w:hAnsi="Times New Roman" w:cs="Times New Roman"/>
        </w:rPr>
        <w:t xml:space="preserve"> 2020. </w:t>
      </w:r>
      <w:proofErr w:type="spellStart"/>
      <w:r w:rsidRPr="00B23302">
        <w:rPr>
          <w:rFonts w:ascii="Times New Roman" w:hAnsi="Times New Roman" w:cs="Times New Roman"/>
        </w:rPr>
        <w:t>године</w:t>
      </w:r>
      <w:proofErr w:type="spellEnd"/>
      <w:r w:rsidRPr="00B23302">
        <w:rPr>
          <w:rFonts w:ascii="Times New Roman" w:hAnsi="Times New Roman" w:cs="Times New Roman"/>
        </w:rPr>
        <w:t xml:space="preserve">, </w:t>
      </w:r>
      <w:r w:rsidR="00287D6B" w:rsidRPr="00B23302">
        <w:rPr>
          <w:rFonts w:ascii="Times New Roman" w:hAnsi="Times New Roman" w:cs="Times New Roman"/>
          <w:lang w:val="sr-Cyrl-RS"/>
        </w:rPr>
        <w:t xml:space="preserve">а </w:t>
      </w:r>
      <w:proofErr w:type="spellStart"/>
      <w:r w:rsidRPr="00B23302">
        <w:rPr>
          <w:rFonts w:ascii="Times New Roman" w:hAnsi="Times New Roman" w:cs="Times New Roman"/>
        </w:rPr>
        <w:t>реализација</w:t>
      </w:r>
      <w:proofErr w:type="spellEnd"/>
      <w:r w:rsidRPr="00B23302">
        <w:rPr>
          <w:rFonts w:ascii="Times New Roman" w:hAnsi="Times New Roman" w:cs="Times New Roman"/>
        </w:rPr>
        <w:t xml:space="preserve"> </w:t>
      </w:r>
      <w:proofErr w:type="spellStart"/>
      <w:r w:rsidRPr="00B23302">
        <w:rPr>
          <w:rFonts w:ascii="Times New Roman" w:hAnsi="Times New Roman" w:cs="Times New Roman"/>
        </w:rPr>
        <w:t>главног</w:t>
      </w:r>
      <w:proofErr w:type="spellEnd"/>
      <w:r w:rsidRPr="00B23302">
        <w:rPr>
          <w:rFonts w:ascii="Times New Roman" w:hAnsi="Times New Roman" w:cs="Times New Roman"/>
        </w:rPr>
        <w:t xml:space="preserve"> </w:t>
      </w:r>
      <w:proofErr w:type="spellStart"/>
      <w:r w:rsidRPr="00B23302">
        <w:rPr>
          <w:rFonts w:ascii="Times New Roman" w:hAnsi="Times New Roman" w:cs="Times New Roman"/>
        </w:rPr>
        <w:t>тестирања</w:t>
      </w:r>
      <w:proofErr w:type="spellEnd"/>
      <w:r w:rsidRPr="00B23302">
        <w:rPr>
          <w:rFonts w:ascii="Times New Roman" w:hAnsi="Times New Roman" w:cs="Times New Roman"/>
        </w:rPr>
        <w:t xml:space="preserve"> 202</w:t>
      </w:r>
      <w:r w:rsidRPr="00B23302">
        <w:rPr>
          <w:rFonts w:ascii="Times New Roman" w:hAnsi="Times New Roman" w:cs="Times New Roman"/>
          <w:lang w:val="sr-Cyrl-RS"/>
        </w:rPr>
        <w:t>2</w:t>
      </w:r>
      <w:r w:rsidRPr="00B23302">
        <w:rPr>
          <w:rFonts w:ascii="Times New Roman" w:hAnsi="Times New Roman" w:cs="Times New Roman"/>
        </w:rPr>
        <w:t xml:space="preserve">. </w:t>
      </w:r>
      <w:proofErr w:type="spellStart"/>
      <w:r w:rsidRPr="00B23302">
        <w:rPr>
          <w:rFonts w:ascii="Times New Roman" w:hAnsi="Times New Roman" w:cs="Times New Roman"/>
        </w:rPr>
        <w:t>године</w:t>
      </w:r>
      <w:proofErr w:type="spellEnd"/>
      <w:r w:rsidRPr="00B23302">
        <w:rPr>
          <w:rFonts w:ascii="Times New Roman" w:hAnsi="Times New Roman" w:cs="Times New Roman"/>
        </w:rPr>
        <w:t>.</w:t>
      </w:r>
    </w:p>
    <w:p w14:paraId="6CBDA790" w14:textId="77777777" w:rsidR="00B00A14" w:rsidRPr="00B23302" w:rsidRDefault="00B00A14" w:rsidP="7E726C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C788446" w14:textId="77777777" w:rsidR="00B00A14" w:rsidRPr="00B23302" w:rsidRDefault="00B00A14" w:rsidP="7E726C18">
      <w:pPr>
        <w:pStyle w:val="Heading1"/>
        <w:keepNext w:val="0"/>
        <w:keepLines w:val="0"/>
        <w:spacing w:before="120" w:after="12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sr-Cyrl-RS"/>
        </w:rPr>
      </w:pPr>
      <w:r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76774439" w14:textId="4CF7962C" w:rsidR="00B00A14" w:rsidRPr="00B23302" w:rsidRDefault="00B00A14" w:rsidP="7E726C18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Cyrl-RS"/>
        </w:rPr>
      </w:pPr>
      <w:r w:rsidRPr="00B23302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sr-Cyrl-RS"/>
        </w:rPr>
        <w:t xml:space="preserve">Фабрисова 10, 11 000 Београд, </w:t>
      </w:r>
      <w:r w:rsidRPr="00B23302">
        <w:rPr>
          <w:rFonts w:ascii="Times New Roman" w:hAnsi="Times New Roman" w:cs="Times New Roman"/>
        </w:rPr>
        <w:br/>
      </w:r>
      <w:r w:rsidRPr="00B23302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Cyrl-RS"/>
        </w:rPr>
        <w:t>Телефон: 011/2067000</w:t>
      </w:r>
      <w:r w:rsidRPr="00B23302">
        <w:rPr>
          <w:rFonts w:ascii="Times New Roman" w:hAnsi="Times New Roman" w:cs="Times New Roman"/>
        </w:rPr>
        <w:br/>
      </w:r>
      <w:r w:rsidRPr="00B23302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Cyrl-RS"/>
        </w:rPr>
        <w:t xml:space="preserve">Мејл: </w:t>
      </w:r>
      <w:hyperlink r:id="rId9">
        <w:r w:rsidR="00BC1CF9" w:rsidRPr="00B23302">
          <w:rPr>
            <w:rStyle w:val="Hyperlink"/>
            <w:rFonts w:ascii="Times New Roman" w:hAnsi="Times New Roman" w:cs="Times New Roman"/>
            <w:b w:val="0"/>
            <w:bCs w:val="0"/>
            <w:noProof/>
            <w:sz w:val="24"/>
            <w:szCs w:val="24"/>
            <w:lang w:val="sr-Cyrl-RS"/>
          </w:rPr>
          <w:t>iccs2022@ceo.gov.rs</w:t>
        </w:r>
      </w:hyperlink>
    </w:p>
    <w:p w14:paraId="588133E5" w14:textId="77777777" w:rsidR="00B00A14" w:rsidRPr="00B23302" w:rsidRDefault="00B00A14" w:rsidP="7E726C1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</w:p>
    <w:p w14:paraId="6FB0B553" w14:textId="77777777" w:rsidR="00B00A14" w:rsidRPr="00B23302" w:rsidRDefault="00B00A14" w:rsidP="7E726C18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b/>
          <w:bCs/>
          <w:noProof/>
          <w:sz w:val="23"/>
          <w:szCs w:val="23"/>
          <w:lang w:val="sr-Cyrl-RS"/>
        </w:rPr>
        <w:t>International Association for the Evaluation of Educational Achievement (IEA</w:t>
      </w: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)  </w:t>
      </w:r>
    </w:p>
    <w:p w14:paraId="692928E3" w14:textId="77777777" w:rsidR="00B00A14" w:rsidRPr="00B23302" w:rsidRDefault="00B00A14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Keizersgracht 311</w:t>
      </w:r>
    </w:p>
    <w:p w14:paraId="6B12707E" w14:textId="77777777" w:rsidR="00B00A14" w:rsidRPr="00B23302" w:rsidRDefault="00B00A14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1016 EE Amsterdam</w:t>
      </w:r>
    </w:p>
    <w:p w14:paraId="3D727E6C" w14:textId="77777777" w:rsidR="00B00A14" w:rsidRPr="00B23302" w:rsidRDefault="00B00A14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The Netherlands</w:t>
      </w:r>
    </w:p>
    <w:p w14:paraId="6C68B765" w14:textId="77777777" w:rsidR="00B00A14" w:rsidRPr="00B23302" w:rsidRDefault="00B00A14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Telephone: +31 20 625 3625 </w:t>
      </w:r>
    </w:p>
    <w:p w14:paraId="08508672" w14:textId="77777777" w:rsidR="00B00A14" w:rsidRPr="00B23302" w:rsidRDefault="00B00A14" w:rsidP="7E726C1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Email:  </w:t>
      </w:r>
      <w:hyperlink r:id="rId10">
        <w:r w:rsidRPr="00B23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secretariat@iea.nl</w:t>
        </w:r>
      </w:hyperlink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46300D3C" w14:textId="77777777" w:rsidR="00B00A14" w:rsidRPr="00B23302" w:rsidRDefault="00B00A14" w:rsidP="7E726C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927F57B" w14:textId="46946B85" w:rsidR="00E67D5A" w:rsidRPr="00B23302" w:rsidRDefault="00E67D5A" w:rsidP="7E726C18">
      <w:pPr>
        <w:pStyle w:val="Heading1"/>
        <w:keepNext w:val="0"/>
        <w:keepLines w:val="0"/>
        <w:spacing w:before="24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Свр</w:t>
      </w:r>
      <w:r w:rsidR="00C612CA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ха прикупљања и обраде података</w:t>
      </w:r>
    </w:p>
    <w:p w14:paraId="418BD819" w14:textId="3C89A9FF" w:rsidR="00E67D5A" w:rsidRDefault="00E67D5A" w:rsidP="7E726C18">
      <w:pPr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Подаци прикупљени током истраживања </w:t>
      </w:r>
      <w:r w:rsidR="00733C5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грађанском образовању и учешћу у модерном друштву </w:t>
      </w:r>
      <w:r w:rsidR="00170F47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733C5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ICCS</w:t>
      </w:r>
      <w:r w:rsidR="00287D6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733C5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користиће се искључиво у научне сврхе. </w:t>
      </w:r>
      <w:r w:rsidR="0039772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Овај образовни истраживачки пројекат спроводи Међународна организација за евалуацију образовних постигнућа (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Latn-RS"/>
        </w:rPr>
        <w:t>IEA</w:t>
      </w:r>
      <w:r w:rsidR="0039772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BB60C0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Правна основа за поверљивост приликом обраде ових података дата је </w:t>
      </w:r>
      <w:r w:rsidR="008F411C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BB60C0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наш</w:t>
      </w:r>
      <w:r w:rsidR="0039772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ем важеће</w:t>
      </w:r>
      <w:r w:rsidR="00BB60C0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170F47"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Закон</w:t>
      </w:r>
      <w:r w:rsidR="0039772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F522F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о з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аштити података о личности (</w:t>
      </w:r>
      <w:r w:rsidR="008F411C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Сл. гласник РС</w:t>
      </w:r>
      <w:r w:rsidR="008F411C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”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, бр. 97/2018)</w:t>
      </w:r>
      <w:r w:rsidR="00531A5C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084B6FDC" w14:textId="77777777" w:rsidR="00C5303B" w:rsidRPr="00B23302" w:rsidRDefault="00C5303B" w:rsidP="7E726C18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778AD70B" w14:textId="43ADDD67" w:rsidR="00200415" w:rsidRPr="00B23302" w:rsidRDefault="00200415" w:rsidP="7E726C18">
      <w:pPr>
        <w:pStyle w:val="Heading1"/>
        <w:keepNext w:val="0"/>
        <w:keepLines w:val="0"/>
        <w:spacing w:before="24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lastRenderedPageBreak/>
        <w:t xml:space="preserve">Које </w:t>
      </w:r>
      <w:r w:rsidR="00776AF9"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 xml:space="preserve">се </w:t>
      </w:r>
      <w:r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 xml:space="preserve">информације </w:t>
      </w:r>
      <w:r w:rsidR="00776AF9"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захтевају</w:t>
      </w:r>
      <w:r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?</w:t>
      </w:r>
    </w:p>
    <w:p w14:paraId="4123FA24" w14:textId="5186A3AF" w:rsidR="001A42D3" w:rsidRPr="00B23302" w:rsidRDefault="00200415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Директори школа које учествују у </w:t>
      </w:r>
      <w:r w:rsidR="008F411C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међународном </w:t>
      </w:r>
      <w:r w:rsidR="00D065A7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ICCS 2022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истраживању (уколико директор није доступан, друга законски одговорна особа) </w:t>
      </w:r>
      <w:r w:rsidR="00B00A14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попуњава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Упитник за </w:t>
      </w:r>
      <w:r w:rsidR="00D065A7"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школу</w:t>
      </w:r>
      <w:r w:rsidR="00BF28C4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 чиме ће обезбедити податке о </w:t>
      </w:r>
      <w:r w:rsidR="00D065A7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својом запажању наставничког учешћа у управљању школом, школском окружењу, образовању локалне заједнице у школи и могућностима ученика да учествују у активностима заједнице.</w:t>
      </w:r>
    </w:p>
    <w:p w14:paraId="33772AB5" w14:textId="3F86F447" w:rsidR="009A5C5B" w:rsidRPr="00B23302" w:rsidRDefault="001A42D3" w:rsidP="009A5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Учешће у међународном </w:t>
      </w:r>
      <w:r w:rsidR="00A31E75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ICCS 2022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истраживању у Републици Србији је добровољно.</w:t>
      </w:r>
    </w:p>
    <w:p w14:paraId="617F7169" w14:textId="31E29661" w:rsidR="001A42D3" w:rsidRPr="00B23302" w:rsidRDefault="001A42D3" w:rsidP="009A5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Директори који учествују у истраживању ни на који начин неће бити угрожени ако не попуне </w:t>
      </w:r>
      <w:r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Упитник за</w:t>
      </w:r>
      <w:r w:rsidR="00A31E75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 </w:t>
      </w:r>
      <w:r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школ</w:t>
      </w:r>
      <w:r w:rsidR="000F503B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у </w:t>
      </w:r>
      <w:r w:rsidR="000650F0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целости. Дозвољено је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прескакање појединих питања или престанак одговарања на питања у било ком тренутку. Молимо Вас</w:t>
      </w:r>
      <w:r w:rsidR="00BF402E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имајте на уму да су Ваши одговори од великог значаја за резултат истраживања.</w:t>
      </w:r>
    </w:p>
    <w:p w14:paraId="712EBBEF" w14:textId="1EA52FB5" w:rsidR="001A42D3" w:rsidRPr="00B23302" w:rsidRDefault="00595168" w:rsidP="009A5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Попуњавањем и враћањем </w:t>
      </w:r>
      <w:r w:rsidR="00BF28C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питника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31E75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дали сте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сагласност за прикупљање и обраду података.    </w:t>
      </w:r>
    </w:p>
    <w:p w14:paraId="7C0F2CEF" w14:textId="307CAE76" w:rsidR="001A42D3" w:rsidRPr="00B23302" w:rsidRDefault="006A313D" w:rsidP="7E726C1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Повлачење сагласности за обраду података без навођења разлога би</w:t>
      </w:r>
      <w:r w:rsidR="000C7DFA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ће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могуће</w:t>
      </w:r>
      <w:r w:rsidR="7CE0403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најкасније седам дана након попуњавања упитника.</w:t>
      </w:r>
    </w:p>
    <w:p w14:paraId="19624E67" w14:textId="7A94DF3A" w:rsidR="001A42D3" w:rsidRPr="00B23302" w:rsidRDefault="001A42D3" w:rsidP="7E726C1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Институција у којој можете повући сагласност</w:t>
      </w:r>
      <w:r w:rsidR="00A31E75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4FE9B827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најкасније седам дана након попуњавања упитника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Завод за вредновање квалитета образовања и васпитања, Фабрисова 10, Београд. Након повлачења с</w:t>
      </w:r>
      <w:r w:rsidR="007D4FE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агласности престаје обрада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прикупљени</w:t>
      </w:r>
      <w:r w:rsidR="00BF28C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х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података</w:t>
      </w:r>
      <w:r w:rsidR="00A31E75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они ће бити обрисани. Повлачење сагласности не угрожава учесника ни на који начин.</w:t>
      </w:r>
    </w:p>
    <w:p w14:paraId="6B667DE9" w14:textId="5C7693A6" w:rsidR="001A42D3" w:rsidRPr="00B23302" w:rsidRDefault="001A42D3" w:rsidP="009A5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Одговорна особа за сва питања која су у домену заштите података </w:t>
      </w:r>
      <w:r w:rsidR="00FC01D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Заводу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3432BB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Смиљка Петровић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, Завод за вредновање квалитета образовања и васпитања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, Фабрисова 10, контакт телефон: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011</w:t>
      </w:r>
      <w:r w:rsidR="00557E06">
        <w:rPr>
          <w:rFonts w:ascii="Times New Roman" w:hAnsi="Times New Roman" w:cs="Times New Roman"/>
          <w:noProof/>
          <w:sz w:val="24"/>
          <w:szCs w:val="24"/>
          <w:lang w:val="sr-Latn-RS"/>
        </w:rPr>
        <w:t>/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206 700 2</w:t>
      </w:r>
      <w:r w:rsidR="003432B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, мејл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hyperlink r:id="rId11">
        <w:r w:rsidR="00D420C4" w:rsidRPr="00B23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spetrovic@ceo.gov.rs</w:t>
        </w:r>
      </w:hyperlink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C7DFA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14:paraId="734E6983" w14:textId="77777777" w:rsidR="000634C6" w:rsidRPr="00B23302" w:rsidRDefault="000634C6" w:rsidP="7E726C18">
      <w:pPr>
        <w:rPr>
          <w:rFonts w:ascii="Times New Roman" w:hAnsi="Times New Roman" w:cs="Times New Roman"/>
          <w:noProof/>
          <w:lang w:val="sr-Cyrl-RS"/>
        </w:rPr>
      </w:pPr>
    </w:p>
    <w:p w14:paraId="48816B03" w14:textId="2058A5A1" w:rsidR="000634C6" w:rsidRPr="00B23302" w:rsidRDefault="00E94823" w:rsidP="7E726C18">
      <w:pPr>
        <w:pStyle w:val="Heading1"/>
        <w:keepNext w:val="0"/>
        <w:keepLines w:val="0"/>
        <w:spacing w:before="24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sr-Cyrl-RS"/>
        </w:rPr>
      </w:pPr>
      <w:r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Какви се подаци прикупљају?</w:t>
      </w:r>
    </w:p>
    <w:p w14:paraId="27F32470" w14:textId="61B0F591" w:rsidR="000634C6" w:rsidRPr="00B23302" w:rsidRDefault="000634C6" w:rsidP="7E726C18">
      <w:pPr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Прикупљају се и складиште подаци добијени из одговора на сваки попуњен </w:t>
      </w:r>
      <w:r w:rsidR="00B06661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ICCS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</w:t>
      </w:r>
      <w:r w:rsidR="00B06661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Упитник за школ</w:t>
      </w:r>
      <w:r w:rsidR="000F503B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у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. Подаци су у форми бројева и представљају избор неког од понуђених одговора у питањима са вишеструким избором или вредност (нпр.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симболи за број ученика одређеног разреда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). </w:t>
      </w:r>
    </w:p>
    <w:p w14:paraId="35C9A811" w14:textId="3EFC12A0" w:rsidR="000634C6" w:rsidRPr="00B23302" w:rsidRDefault="000634C6" w:rsidP="7E726C1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Ове информације саме по себи не могу 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користити за идентификацију </w:t>
      </w:r>
      <w:r w:rsidR="00103C50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имена 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појединачних </w:t>
      </w:r>
      <w:r w:rsidR="00103C50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учесника. Свакој школи се 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додељује </w:t>
      </w:r>
      <w:r w:rsidR="3FFFCCE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идентификациони број (ИД), односно </w:t>
      </w:r>
      <w:r w:rsidR="67FEABAF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шифра</w:t>
      </w:r>
      <w:r w:rsidR="00103C50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31A5C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Веза између ИД броја и имена школе позната је школском координатору, </w:t>
      </w:r>
      <w:r w:rsidR="00753479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школском администратору</w:t>
      </w:r>
      <w:r w:rsidR="00753479" w:rsidRPr="00B23302">
        <w:rPr>
          <w:rStyle w:val="tlid-translation"/>
          <w:rFonts w:ascii="Times New Roman" w:hAnsi="Times New Roman" w:cs="Times New Roman"/>
          <w:b/>
          <w:bCs/>
          <w:noProof/>
          <w:color w:val="FF0000"/>
          <w:sz w:val="24"/>
          <w:szCs w:val="24"/>
          <w:lang w:val="sr-Cyrl-RS"/>
        </w:rPr>
        <w:t xml:space="preserve"> </w:t>
      </w:r>
      <w:r w:rsidR="00753479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Заводу за вредновање квалитета образовања и васпитања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спроводи студију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и ИЕА, али се не дели са било којим трећим лицем.</w:t>
      </w:r>
    </w:p>
    <w:p w14:paraId="30B84B8E" w14:textId="77777777" w:rsidR="000634C6" w:rsidRPr="00B23302" w:rsidRDefault="000634C6" w:rsidP="7E726C18">
      <w:pPr>
        <w:rPr>
          <w:rFonts w:ascii="Times New Roman" w:hAnsi="Times New Roman" w:cs="Times New Roman"/>
          <w:noProof/>
          <w:lang w:val="sr-Cyrl-RS"/>
        </w:rPr>
      </w:pPr>
    </w:p>
    <w:p w14:paraId="695748A0" w14:textId="19D70F56" w:rsidR="00E83905" w:rsidRPr="00B23302" w:rsidRDefault="00E83905" w:rsidP="7E726C18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Где, како и колико дуго се чувају подаци добијени из </w:t>
      </w:r>
      <w:r w:rsidR="00B6251E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ICCS</w:t>
      </w: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студије?</w:t>
      </w:r>
    </w:p>
    <w:p w14:paraId="695998B9" w14:textId="76703416" w:rsidR="000E63AC" w:rsidRPr="00B23302" w:rsidRDefault="00B6251E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ICCS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подаци се чувају </w:t>
      </w:r>
      <w:r w:rsidR="002B79D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безбедно 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2B79D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не могу им приступити екстерна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, трећа</w:t>
      </w:r>
      <w:r w:rsidR="002B79D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лица</w:t>
      </w:r>
      <w:r w:rsidR="002B79D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системи.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Поред тога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запослени у </w:t>
      </w:r>
      <w:r w:rsidR="6A401F5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Међународној организацији за евалуацију образовних постигнућа (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Latn-RS"/>
        </w:rPr>
        <w:t>IEA</w:t>
      </w:r>
      <w:r w:rsidR="6A401F53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3B10636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Међународном </w:t>
      </w:r>
      <w:r w:rsidR="776255C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страживачком </w:t>
      </w:r>
      <w:r w:rsidR="6F432176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ентру </w:t>
      </w:r>
      <w:r w:rsidR="3890CC2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2A2D5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ACER</w:t>
      </w:r>
      <w:r w:rsidR="3FC3F60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који приступају </w:t>
      </w:r>
      <w:r w:rsidR="000E63A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подацима ради обраде, упознати су са мерама према којима се подаци обрађују и потписали су уговор о поверљивости. </w:t>
      </w:r>
    </w:p>
    <w:p w14:paraId="4533C5C1" w14:textId="77777777" w:rsidR="00B2459F" w:rsidRPr="00B23302" w:rsidRDefault="00B2459F" w:rsidP="7E726C18">
      <w:pPr>
        <w:rPr>
          <w:rFonts w:ascii="Times New Roman" w:hAnsi="Times New Roman" w:cs="Times New Roman"/>
          <w:noProof/>
          <w:lang w:val="sr-Cyrl-RS"/>
        </w:rPr>
      </w:pPr>
    </w:p>
    <w:p w14:paraId="6E36499D" w14:textId="7AAAFE5C" w:rsidR="00B2459F" w:rsidRPr="00B23302" w:rsidRDefault="00B2459F" w:rsidP="7E726C18">
      <w:pPr>
        <w:jc w:val="both"/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Чување података</w:t>
      </w:r>
    </w:p>
    <w:p w14:paraId="7B133A99" w14:textId="4F03642B" w:rsidR="00B2459F" w:rsidRPr="00B23302" w:rsidRDefault="00B2459F" w:rsidP="7E726C18">
      <w:pPr>
        <w:jc w:val="both"/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Подаци се чувају трајно и доступни су за анализе. База података садржи све одговоре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што омогућава истраживачима да упореде образовне системе широм света (у наставку вид</w:t>
      </w:r>
      <w:r w:rsidR="00F77745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ет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F77745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77745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Доступност ј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авности).</w:t>
      </w:r>
    </w:p>
    <w:p w14:paraId="2BBC0302" w14:textId="6F58C497" w:rsidR="00B2459F" w:rsidRPr="00B23302" w:rsidRDefault="00B2459F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Подаци се об</w:t>
      </w:r>
      <w:r w:rsidR="00925FDA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ађују централно у ИЕА (Хамбург, Немачка). Сви подаци који стижу на обраду достављају се без имена – користи се само ИД школе.</w:t>
      </w:r>
    </w:p>
    <w:p w14:paraId="3BD996A8" w14:textId="22C4F9D6" w:rsidR="00836303" w:rsidRPr="00B23302" w:rsidRDefault="00836303" w:rsidP="7E726C18">
      <w:pPr>
        <w:jc w:val="both"/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С</w:t>
      </w:r>
      <w:r w:rsidR="79811606"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ким и на који начин се подаци из </w:t>
      </w:r>
      <w:r w:rsidR="009148BF"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ICCS</w:t>
      </w:r>
      <w:r w:rsidRPr="00B23302"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-а деле?</w:t>
      </w:r>
    </w:p>
    <w:p w14:paraId="07F38833" w14:textId="7D0A434E" w:rsidR="0041590D" w:rsidRPr="00B23302" w:rsidRDefault="00654FB2" w:rsidP="7E726C18">
      <w:pPr>
        <w:jc w:val="both"/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Из Завода за вредновање квалитета образовања и васпитања подаци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одговорима на питања из У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питника шаљу </w:t>
      </w:r>
      <w:r w:rsidR="00925FDA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="00373A60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Међународном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центру за истраживања</w:t>
      </w:r>
      <w:r w:rsidR="00373A60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преко веб</w:t>
      </w:r>
      <w:r w:rsidR="00925FDA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373A60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платформе </w:t>
      </w:r>
      <w:bookmarkStart w:id="1" w:name="_Hlk57899440"/>
      <w:r w:rsidR="00373A60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псеудоним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ном облику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bookmarkEnd w:id="1"/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односно: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обрађуј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такав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начин да лични подаци не могу бити придружени одређеном лицу без употребе додатних 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информација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све такве додатне информације чувају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одвојено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 складу са техничким и организационим мерама како</w:t>
      </w:r>
      <w:r w:rsidR="00B52DB3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би се осигурало да не могу да се повежу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 физичким лицем). </w:t>
      </w:r>
    </w:p>
    <w:p w14:paraId="24BCC0AE" w14:textId="0E14EAF4" w:rsidR="0041590D" w:rsidRPr="00B23302" w:rsidRDefault="00A41FFE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ICCS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под дирекцијом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Међународног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центра за истраживања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Pr="00B23302">
        <w:rPr>
          <w:rFonts w:ascii="Times New Roman" w:hAnsi="Times New Roman" w:cs="Times New Roman"/>
          <w:i/>
          <w:iCs/>
          <w:noProof/>
          <w:sz w:val="23"/>
          <w:szCs w:val="23"/>
          <w:lang w:val="sr-Cyrl-RS"/>
        </w:rPr>
        <w:t>International Study Center</w:t>
      </w:r>
      <w:r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0F503B"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>–</w:t>
      </w:r>
      <w:r w:rsidR="1879A1B7"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>ISC) са седиштем у Мелбурну</w:t>
      </w:r>
      <w:r w:rsidR="000F503B"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(ACER)</w:t>
      </w:r>
      <w:r w:rsidR="3B40E538"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>,</w:t>
      </w:r>
      <w:r w:rsidRPr="00B23302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у Аустралији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, где се обавља велики део анализа. По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даци о одговорима на питања из У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питника неопходни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су 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анализу и шаљу се </w:t>
      </w:r>
      <w:r w:rsidR="000A49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Међународном центру за истраживања</w:t>
      </w:r>
      <w:r w:rsidR="7CF3B274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путем</w:t>
      </w:r>
      <w:r w:rsidR="000A49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веб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0A49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платформе </w:t>
      </w:r>
      <w:r w:rsidR="000A49A2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A49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псеудоним</w:t>
      </w:r>
      <w:r w:rsidR="000A49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но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0A49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облику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Запослени у </w:t>
      </w:r>
      <w:r w:rsidR="008D104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Међународном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центру за истраживања, који приступају подацима, </w:t>
      </w:r>
      <w:r w:rsidR="008D104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потписали су 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уговор о поверљивости. Преношење података у </w:t>
      </w:r>
      <w:r w:rsidR="008D104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Мелбурн,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8D104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Аустралију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као трећу државу, осигурано је одговарајућим мерама попут </w:t>
      </w:r>
      <w:r w:rsidR="008D104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С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поразума о обради података и европским стандардима уговорних клауз</w:t>
      </w:r>
      <w:r w:rsidR="1167F1A2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41590D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ла. </w:t>
      </w:r>
    </w:p>
    <w:p w14:paraId="52E14AD4" w14:textId="0D501230" w:rsidR="00654FB2" w:rsidRPr="00B23302" w:rsidRDefault="00654FB2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Подаци се враћају назад Заводу за вредновање квалитета образовања и васпитања, такође преко </w:t>
      </w:r>
      <w:r w:rsidR="008D104B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веб</w:t>
      </w:r>
      <w:r w:rsidR="793F138B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8D104B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платформе </w:t>
      </w:r>
      <w:r w:rsidR="008D104B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B23302">
        <w:rPr>
          <w:rStyle w:val="tlid-translation"/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</w:p>
    <w:p w14:paraId="34F7FEA9" w14:textId="77777777" w:rsidR="00654FB2" w:rsidRPr="00B23302" w:rsidRDefault="00654FB2" w:rsidP="7E726C18">
      <w:pPr>
        <w:jc w:val="both"/>
        <w:rPr>
          <w:rStyle w:val="tlid-translation"/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7E683D2C" w14:textId="77777777" w:rsidR="008A760F" w:rsidRPr="00B23302" w:rsidRDefault="008A760F" w:rsidP="7E726C18">
      <w:pPr>
        <w:pStyle w:val="Heading1"/>
        <w:keepNext w:val="0"/>
        <w:keepLines w:val="0"/>
        <w:spacing w:before="240"/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Повезани подаци</w:t>
      </w:r>
    </w:p>
    <w:p w14:paraId="1EC63C5F" w14:textId="6A2F184E" w:rsidR="00D509C0" w:rsidRPr="00B23302" w:rsidRDefault="00D509C0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Осим директора,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наставници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ученици су 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позвани да попуне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свој 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питник. Информације добијене овим путем придружују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онима добијеним од стране </w:t>
      </w:r>
      <w:r w:rsidR="0037524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директора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завршној међународној бази података испитивања.</w:t>
      </w:r>
    </w:p>
    <w:p w14:paraId="2F0583AE" w14:textId="77777777" w:rsidR="008F279E" w:rsidRPr="00B23302" w:rsidRDefault="008F279E" w:rsidP="7E726C1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4F4ABC5" w14:textId="1DB22C86" w:rsidR="008F279E" w:rsidRPr="00B23302" w:rsidRDefault="00F77745" w:rsidP="7E726C1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bookmarkStart w:id="2" w:name="_Hlk57901183"/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Доступност ј</w:t>
      </w:r>
      <w:r w:rsidR="008F279E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авнос</w:t>
      </w: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ти</w:t>
      </w:r>
      <w:r w:rsidR="008F279E"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</w:p>
    <w:bookmarkEnd w:id="2"/>
    <w:p w14:paraId="4137CA46" w14:textId="77777777" w:rsidR="00B2459F" w:rsidRPr="00B23302" w:rsidRDefault="00B2459F" w:rsidP="7E726C18">
      <w:pPr>
        <w:rPr>
          <w:rFonts w:ascii="Times New Roman" w:hAnsi="Times New Roman" w:cs="Times New Roman"/>
          <w:noProof/>
          <w:lang w:val="sr-Cyrl-RS"/>
        </w:rPr>
      </w:pPr>
    </w:p>
    <w:p w14:paraId="65AE9411" w14:textId="255EF0AC" w:rsidR="008F279E" w:rsidRPr="00B23302" w:rsidRDefault="008F279E" w:rsidP="7E726C1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Коначна међународна база података за истраживање доступна је јавности на: </w:t>
      </w:r>
      <w:hyperlink r:id="rId12">
        <w:r w:rsidRPr="00B23302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https://www.iea.nl/data</w:t>
        </w:r>
      </w:hyperlink>
      <w:r w:rsidR="000F503B" w:rsidRPr="00B23302">
        <w:rPr>
          <w:rStyle w:val="Hyperlink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(Hamburg,Germany)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56FAAE9B" w14:textId="492BF584" w:rsidR="003B6391" w:rsidRPr="00B23302" w:rsidRDefault="003B6391" w:rsidP="7E726C1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Сви подаци у бази података чувају 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под псеудонимом и не могу бити повезани са физичким лицима.</w:t>
      </w:r>
      <w:r w:rsidR="000F503B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71675A8D" w14:textId="77777777" w:rsidR="00B2459F" w:rsidRPr="00B23302" w:rsidRDefault="00B2459F" w:rsidP="7E726C18">
      <w:pPr>
        <w:rPr>
          <w:rFonts w:ascii="Times New Roman" w:hAnsi="Times New Roman" w:cs="Times New Roman"/>
          <w:noProof/>
          <w:lang w:val="sr-Cyrl-RS"/>
        </w:rPr>
      </w:pPr>
    </w:p>
    <w:p w14:paraId="2509D5D3" w14:textId="5337F14A" w:rsidR="008F279E" w:rsidRPr="00B23302" w:rsidRDefault="008F279E" w:rsidP="7E726C18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Израда профила и аутоматизовано доношење одлука</w:t>
      </w:r>
    </w:p>
    <w:p w14:paraId="7487860A" w14:textId="77777777" w:rsidR="008F279E" w:rsidRPr="00B23302" w:rsidRDefault="008F279E" w:rsidP="7E726C1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0E2E1A6F" w14:textId="32325E56" w:rsidR="008F279E" w:rsidRPr="00B23302" w:rsidRDefault="008F279E" w:rsidP="7E726C18">
      <w:pPr>
        <w:jc w:val="both"/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Не врши се аутоматизовано доношење одлука, укључујући профилирање из члана 22. </w:t>
      </w:r>
      <w:r w:rsidR="2AA5951D"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Опште уредбе о заштити података о личности</w:t>
      </w:r>
      <w:r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 </w:t>
      </w:r>
      <w:r w:rsidR="23EA5FB9"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Европске уније </w:t>
      </w:r>
      <w:r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(</w:t>
      </w:r>
      <w:r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General Data Protection Regulation, EU</w:t>
      </w:r>
      <w:r w:rsidR="000F503B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 – </w:t>
      </w: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GDPR</w:t>
      </w:r>
      <w:r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)</w:t>
      </w:r>
      <w:r w:rsidR="000F503B" w:rsidRPr="00B23302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.</w:t>
      </w:r>
      <w:r w:rsidRPr="00B23302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  </w:t>
      </w:r>
    </w:p>
    <w:p w14:paraId="243085BE" w14:textId="77777777" w:rsidR="008F279E" w:rsidRPr="00B23302" w:rsidRDefault="008F279E" w:rsidP="7E726C18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542D334C" w14:textId="77777777" w:rsidR="00531A5C" w:rsidRPr="00B23302" w:rsidRDefault="00531A5C" w:rsidP="7E726C1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65C2FA23" w14:textId="4553071C" w:rsidR="008F279E" w:rsidRPr="00B23302" w:rsidRDefault="008F279E" w:rsidP="7E726C1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Права лица која дају податке  </w:t>
      </w:r>
    </w:p>
    <w:p w14:paraId="1D44A566" w14:textId="77777777" w:rsidR="008F279E" w:rsidRPr="00B23302" w:rsidRDefault="008F279E" w:rsidP="7E726C1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3D33E70A" w14:textId="59625493" w:rsidR="008F279E" w:rsidRPr="00B23302" w:rsidRDefault="008F279E" w:rsidP="7E726C18">
      <w:pPr>
        <w:jc w:val="both"/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Свако лице које достави податке остварује право из чланова 15</w:t>
      </w:r>
      <w:r w:rsidR="000F503B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–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20</w:t>
      </w:r>
      <w:r w:rsidR="000F503B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96CCC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Општ</w:t>
      </w:r>
      <w:r w:rsidR="41F588BB" w:rsidRPr="00B96CCC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е уредбе</w:t>
      </w:r>
      <w:r w:rsidRPr="00B96CCC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 xml:space="preserve"> о заштити података </w:t>
      </w:r>
      <w:r w:rsidR="2C59F312" w:rsidRPr="00B96CCC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о личности</w:t>
      </w:r>
      <w:r w:rsidR="2C59F312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 xml:space="preserve"> (GDPR) </w:t>
      </w:r>
      <w:r w:rsidR="2C59F312" w:rsidRPr="00B96CCC">
        <w:rPr>
          <w:rStyle w:val="tlid-translation"/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Европске уније</w:t>
      </w:r>
      <w:r w:rsidR="2C59F312" w:rsidRPr="00B23302">
        <w:rPr>
          <w:rStyle w:val="tlid-translation"/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6851A080" w14:textId="786047ED" w:rsidR="00063D00" w:rsidRPr="00B23302" w:rsidRDefault="008F279E" w:rsidP="7E726C1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Власници података имају п</w:t>
      </w:r>
      <w:r w:rsidR="005A262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ра</w:t>
      </w:r>
      <w:r w:rsidR="00531A5C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во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A262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да поднесу приговор</w:t>
      </w:r>
      <w:r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A2629" w:rsidRPr="00B23302">
        <w:rPr>
          <w:rFonts w:ascii="Times New Roman" w:hAnsi="Times New Roman" w:cs="Times New Roman"/>
          <w:noProof/>
          <w:sz w:val="24"/>
          <w:szCs w:val="24"/>
          <w:lang w:val="sr-Cyrl-RS"/>
        </w:rPr>
        <w:t>Заводу за вредновање квалитета образовања и васпитања.</w:t>
      </w:r>
    </w:p>
    <w:sectPr w:rsidR="00063D00" w:rsidRPr="00B23302" w:rsidSect="0063758F"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5EA5" w14:textId="77777777" w:rsidR="009E649C" w:rsidRDefault="009E649C" w:rsidP="00B3678F">
      <w:pPr>
        <w:spacing w:after="0" w:line="240" w:lineRule="auto"/>
      </w:pPr>
      <w:r>
        <w:separator/>
      </w:r>
    </w:p>
  </w:endnote>
  <w:endnote w:type="continuationSeparator" w:id="0">
    <w:p w14:paraId="0F80556E" w14:textId="77777777" w:rsidR="009E649C" w:rsidRDefault="009E649C" w:rsidP="00B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726C18" w14:paraId="5B330844" w14:textId="77777777" w:rsidTr="7E726C18">
      <w:tc>
        <w:tcPr>
          <w:tcW w:w="3005" w:type="dxa"/>
        </w:tcPr>
        <w:p w14:paraId="202CEF42" w14:textId="0E40AEEB" w:rsidR="7E726C18" w:rsidRDefault="7E726C18" w:rsidP="7E726C18">
          <w:pPr>
            <w:pStyle w:val="Header"/>
            <w:ind w:left="-115"/>
          </w:pPr>
        </w:p>
      </w:tc>
      <w:tc>
        <w:tcPr>
          <w:tcW w:w="3005" w:type="dxa"/>
        </w:tcPr>
        <w:p w14:paraId="7F7E0A2F" w14:textId="74F7B5DA" w:rsidR="7E726C18" w:rsidRDefault="7E726C18" w:rsidP="7E726C18">
          <w:pPr>
            <w:pStyle w:val="Header"/>
            <w:jc w:val="center"/>
          </w:pPr>
        </w:p>
      </w:tc>
      <w:tc>
        <w:tcPr>
          <w:tcW w:w="3005" w:type="dxa"/>
        </w:tcPr>
        <w:p w14:paraId="1EEF72DE" w14:textId="78681DC7" w:rsidR="7E726C18" w:rsidRDefault="7E726C18" w:rsidP="7E726C18">
          <w:pPr>
            <w:pStyle w:val="Header"/>
            <w:ind w:right="-115"/>
            <w:jc w:val="right"/>
          </w:pPr>
        </w:p>
      </w:tc>
    </w:tr>
  </w:tbl>
  <w:p w14:paraId="3570FF9F" w14:textId="6A1E9EBA" w:rsidR="7E726C18" w:rsidRDefault="7E726C18" w:rsidP="7E726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F8F1" w14:textId="77777777" w:rsidR="009E649C" w:rsidRDefault="009E649C" w:rsidP="00B3678F">
      <w:pPr>
        <w:spacing w:after="0" w:line="240" w:lineRule="auto"/>
      </w:pPr>
      <w:r>
        <w:separator/>
      </w:r>
    </w:p>
  </w:footnote>
  <w:footnote w:type="continuationSeparator" w:id="0">
    <w:p w14:paraId="2B65E4E2" w14:textId="77777777" w:rsidR="009E649C" w:rsidRDefault="009E649C" w:rsidP="00B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E7F8" w14:textId="51ADE591" w:rsidR="00B3678F" w:rsidRDefault="00B3678F" w:rsidP="00B367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36CF" w14:textId="6E7A244D" w:rsidR="00B3678F" w:rsidRDefault="7E726C18" w:rsidP="00B3678F">
    <w:pPr>
      <w:pStyle w:val="Header"/>
      <w:jc w:val="center"/>
    </w:pPr>
    <w:r>
      <w:rPr>
        <w:noProof/>
      </w:rPr>
      <w:drawing>
        <wp:inline distT="0" distB="0" distL="0" distR="0" wp14:anchorId="5ECF8EF7" wp14:editId="2AA5951D">
          <wp:extent cx="2519169" cy="848037"/>
          <wp:effectExtent l="0" t="0" r="0" b="9525"/>
          <wp:docPr id="3" name="Picture 3" descr="A picture containing 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69" cy="84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087DCF"/>
    <w:multiLevelType w:val="hybridMultilevel"/>
    <w:tmpl w:val="8E52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EC"/>
    <w:rsid w:val="00003CD9"/>
    <w:rsid w:val="0001293C"/>
    <w:rsid w:val="00021CE5"/>
    <w:rsid w:val="00023FD1"/>
    <w:rsid w:val="00036FAA"/>
    <w:rsid w:val="00051623"/>
    <w:rsid w:val="000575BB"/>
    <w:rsid w:val="000634C6"/>
    <w:rsid w:val="00063D00"/>
    <w:rsid w:val="000650F0"/>
    <w:rsid w:val="00066994"/>
    <w:rsid w:val="00066ED8"/>
    <w:rsid w:val="00086618"/>
    <w:rsid w:val="000A49A2"/>
    <w:rsid w:val="000A6CCB"/>
    <w:rsid w:val="000B51A0"/>
    <w:rsid w:val="000C7DFA"/>
    <w:rsid w:val="000E63AC"/>
    <w:rsid w:val="000F0D56"/>
    <w:rsid w:val="000F16F8"/>
    <w:rsid w:val="000F503B"/>
    <w:rsid w:val="00101AB7"/>
    <w:rsid w:val="00103C50"/>
    <w:rsid w:val="00116980"/>
    <w:rsid w:val="00134248"/>
    <w:rsid w:val="001366A5"/>
    <w:rsid w:val="0014006B"/>
    <w:rsid w:val="00170F47"/>
    <w:rsid w:val="00176E5D"/>
    <w:rsid w:val="00180C5C"/>
    <w:rsid w:val="00182634"/>
    <w:rsid w:val="001919D4"/>
    <w:rsid w:val="0019526D"/>
    <w:rsid w:val="001A42D3"/>
    <w:rsid w:val="001A7604"/>
    <w:rsid w:val="001B28D1"/>
    <w:rsid w:val="001C3D71"/>
    <w:rsid w:val="001C52F2"/>
    <w:rsid w:val="001E67A3"/>
    <w:rsid w:val="00200415"/>
    <w:rsid w:val="00200486"/>
    <w:rsid w:val="00215097"/>
    <w:rsid w:val="00221DF4"/>
    <w:rsid w:val="002375B3"/>
    <w:rsid w:val="00241E5D"/>
    <w:rsid w:val="00242CB3"/>
    <w:rsid w:val="00254CA0"/>
    <w:rsid w:val="00256AB1"/>
    <w:rsid w:val="00287D6B"/>
    <w:rsid w:val="00293F8D"/>
    <w:rsid w:val="0029702F"/>
    <w:rsid w:val="00297762"/>
    <w:rsid w:val="002A2D54"/>
    <w:rsid w:val="002B1E9A"/>
    <w:rsid w:val="002B3873"/>
    <w:rsid w:val="002B79DC"/>
    <w:rsid w:val="002B7CF3"/>
    <w:rsid w:val="002C4EBE"/>
    <w:rsid w:val="002D6AE1"/>
    <w:rsid w:val="002F08EB"/>
    <w:rsid w:val="0031404B"/>
    <w:rsid w:val="00314F76"/>
    <w:rsid w:val="00320C6B"/>
    <w:rsid w:val="003318E8"/>
    <w:rsid w:val="003432BB"/>
    <w:rsid w:val="00361448"/>
    <w:rsid w:val="00362DFE"/>
    <w:rsid w:val="003731C9"/>
    <w:rsid w:val="00373A60"/>
    <w:rsid w:val="0037524C"/>
    <w:rsid w:val="00383B97"/>
    <w:rsid w:val="00397723"/>
    <w:rsid w:val="003B6391"/>
    <w:rsid w:val="003D14BB"/>
    <w:rsid w:val="003E39BA"/>
    <w:rsid w:val="0041479E"/>
    <w:rsid w:val="0041590D"/>
    <w:rsid w:val="00434C25"/>
    <w:rsid w:val="004555F4"/>
    <w:rsid w:val="004762B8"/>
    <w:rsid w:val="00493B9B"/>
    <w:rsid w:val="004A612C"/>
    <w:rsid w:val="004C0CAD"/>
    <w:rsid w:val="004C2F26"/>
    <w:rsid w:val="004E0725"/>
    <w:rsid w:val="004E571B"/>
    <w:rsid w:val="004F0F2B"/>
    <w:rsid w:val="00501C11"/>
    <w:rsid w:val="00520FAC"/>
    <w:rsid w:val="0052413F"/>
    <w:rsid w:val="00531A5C"/>
    <w:rsid w:val="00557E06"/>
    <w:rsid w:val="0056335B"/>
    <w:rsid w:val="005949CC"/>
    <w:rsid w:val="00595168"/>
    <w:rsid w:val="00597472"/>
    <w:rsid w:val="005A2629"/>
    <w:rsid w:val="005C74F5"/>
    <w:rsid w:val="005E0D39"/>
    <w:rsid w:val="005E6F46"/>
    <w:rsid w:val="005F1FF9"/>
    <w:rsid w:val="00616363"/>
    <w:rsid w:val="0063758F"/>
    <w:rsid w:val="006467DD"/>
    <w:rsid w:val="00654FB2"/>
    <w:rsid w:val="006560C7"/>
    <w:rsid w:val="00671287"/>
    <w:rsid w:val="006744BE"/>
    <w:rsid w:val="006955F1"/>
    <w:rsid w:val="006A313D"/>
    <w:rsid w:val="006B06D0"/>
    <w:rsid w:val="006B525B"/>
    <w:rsid w:val="006C23ED"/>
    <w:rsid w:val="006C6290"/>
    <w:rsid w:val="006F3E05"/>
    <w:rsid w:val="00721F2C"/>
    <w:rsid w:val="00724500"/>
    <w:rsid w:val="00733C59"/>
    <w:rsid w:val="00733E13"/>
    <w:rsid w:val="00737BF1"/>
    <w:rsid w:val="00747C32"/>
    <w:rsid w:val="007514EF"/>
    <w:rsid w:val="00753479"/>
    <w:rsid w:val="0076317E"/>
    <w:rsid w:val="00770D92"/>
    <w:rsid w:val="00772C9F"/>
    <w:rsid w:val="00772EC1"/>
    <w:rsid w:val="00776AF9"/>
    <w:rsid w:val="00786328"/>
    <w:rsid w:val="00790063"/>
    <w:rsid w:val="00796621"/>
    <w:rsid w:val="007A2F5E"/>
    <w:rsid w:val="007B2643"/>
    <w:rsid w:val="007B4B75"/>
    <w:rsid w:val="007D4FE4"/>
    <w:rsid w:val="007D7801"/>
    <w:rsid w:val="00830352"/>
    <w:rsid w:val="008306EA"/>
    <w:rsid w:val="00836303"/>
    <w:rsid w:val="00844F10"/>
    <w:rsid w:val="00845489"/>
    <w:rsid w:val="00871E46"/>
    <w:rsid w:val="00871F85"/>
    <w:rsid w:val="008779DE"/>
    <w:rsid w:val="008919A8"/>
    <w:rsid w:val="008A6999"/>
    <w:rsid w:val="008A760F"/>
    <w:rsid w:val="008B27BC"/>
    <w:rsid w:val="008D104B"/>
    <w:rsid w:val="008E577C"/>
    <w:rsid w:val="008F0242"/>
    <w:rsid w:val="008F279E"/>
    <w:rsid w:val="008F411C"/>
    <w:rsid w:val="008F6476"/>
    <w:rsid w:val="008F7FFC"/>
    <w:rsid w:val="009057C3"/>
    <w:rsid w:val="009148BF"/>
    <w:rsid w:val="009226A3"/>
    <w:rsid w:val="00925FDA"/>
    <w:rsid w:val="009576EC"/>
    <w:rsid w:val="00960F3C"/>
    <w:rsid w:val="00962505"/>
    <w:rsid w:val="0096434A"/>
    <w:rsid w:val="00980407"/>
    <w:rsid w:val="009970E0"/>
    <w:rsid w:val="009A5C5B"/>
    <w:rsid w:val="009A7FBA"/>
    <w:rsid w:val="009D6C78"/>
    <w:rsid w:val="009E649C"/>
    <w:rsid w:val="00A21653"/>
    <w:rsid w:val="00A31416"/>
    <w:rsid w:val="00A31E75"/>
    <w:rsid w:val="00A41FFE"/>
    <w:rsid w:val="00A52A02"/>
    <w:rsid w:val="00A96893"/>
    <w:rsid w:val="00AB71DA"/>
    <w:rsid w:val="00AC5AE8"/>
    <w:rsid w:val="00B00A14"/>
    <w:rsid w:val="00B06661"/>
    <w:rsid w:val="00B14409"/>
    <w:rsid w:val="00B23302"/>
    <w:rsid w:val="00B2459F"/>
    <w:rsid w:val="00B35AB0"/>
    <w:rsid w:val="00B3678F"/>
    <w:rsid w:val="00B42A49"/>
    <w:rsid w:val="00B439F3"/>
    <w:rsid w:val="00B52DB3"/>
    <w:rsid w:val="00B55EE6"/>
    <w:rsid w:val="00B6251E"/>
    <w:rsid w:val="00B728A0"/>
    <w:rsid w:val="00B76C54"/>
    <w:rsid w:val="00B96CCC"/>
    <w:rsid w:val="00BA2E9A"/>
    <w:rsid w:val="00BA4F5D"/>
    <w:rsid w:val="00BB5E03"/>
    <w:rsid w:val="00BB60C0"/>
    <w:rsid w:val="00BC1CF9"/>
    <w:rsid w:val="00BC5373"/>
    <w:rsid w:val="00BD3CCF"/>
    <w:rsid w:val="00BD631D"/>
    <w:rsid w:val="00BF28C4"/>
    <w:rsid w:val="00BF402E"/>
    <w:rsid w:val="00C04F6D"/>
    <w:rsid w:val="00C05052"/>
    <w:rsid w:val="00C05A05"/>
    <w:rsid w:val="00C14CF3"/>
    <w:rsid w:val="00C23855"/>
    <w:rsid w:val="00C363B2"/>
    <w:rsid w:val="00C50AE4"/>
    <w:rsid w:val="00C5303B"/>
    <w:rsid w:val="00C612CA"/>
    <w:rsid w:val="00C6327A"/>
    <w:rsid w:val="00C65CA2"/>
    <w:rsid w:val="00C75871"/>
    <w:rsid w:val="00C904A0"/>
    <w:rsid w:val="00C91B4B"/>
    <w:rsid w:val="00CA0BB7"/>
    <w:rsid w:val="00CB5B7E"/>
    <w:rsid w:val="00CC7A8C"/>
    <w:rsid w:val="00CD64D9"/>
    <w:rsid w:val="00CE38FF"/>
    <w:rsid w:val="00CE49CF"/>
    <w:rsid w:val="00CF102B"/>
    <w:rsid w:val="00CF772E"/>
    <w:rsid w:val="00D02341"/>
    <w:rsid w:val="00D03BDA"/>
    <w:rsid w:val="00D065A7"/>
    <w:rsid w:val="00D067F3"/>
    <w:rsid w:val="00D10E73"/>
    <w:rsid w:val="00D12348"/>
    <w:rsid w:val="00D13354"/>
    <w:rsid w:val="00D242CC"/>
    <w:rsid w:val="00D33B4F"/>
    <w:rsid w:val="00D3469D"/>
    <w:rsid w:val="00D34DF0"/>
    <w:rsid w:val="00D355A3"/>
    <w:rsid w:val="00D420C4"/>
    <w:rsid w:val="00D509C0"/>
    <w:rsid w:val="00D64EE9"/>
    <w:rsid w:val="00D976DE"/>
    <w:rsid w:val="00DA183A"/>
    <w:rsid w:val="00DA4B7B"/>
    <w:rsid w:val="00DA5C23"/>
    <w:rsid w:val="00DB0B6E"/>
    <w:rsid w:val="00DC0935"/>
    <w:rsid w:val="00DC144F"/>
    <w:rsid w:val="00DD5087"/>
    <w:rsid w:val="00DF2FEA"/>
    <w:rsid w:val="00E04445"/>
    <w:rsid w:val="00E4255E"/>
    <w:rsid w:val="00E53F06"/>
    <w:rsid w:val="00E67D5A"/>
    <w:rsid w:val="00E83905"/>
    <w:rsid w:val="00E92F2D"/>
    <w:rsid w:val="00E94823"/>
    <w:rsid w:val="00E97D68"/>
    <w:rsid w:val="00EA339B"/>
    <w:rsid w:val="00EA43A6"/>
    <w:rsid w:val="00EB6809"/>
    <w:rsid w:val="00ED2739"/>
    <w:rsid w:val="00EF7CBE"/>
    <w:rsid w:val="00F214D1"/>
    <w:rsid w:val="00F51AF0"/>
    <w:rsid w:val="00F522F3"/>
    <w:rsid w:val="00F7062C"/>
    <w:rsid w:val="00F77745"/>
    <w:rsid w:val="00F867DB"/>
    <w:rsid w:val="00F924FE"/>
    <w:rsid w:val="00FC01DB"/>
    <w:rsid w:val="00FE112B"/>
    <w:rsid w:val="03077CAA"/>
    <w:rsid w:val="0334ACFD"/>
    <w:rsid w:val="03B7779E"/>
    <w:rsid w:val="07E96718"/>
    <w:rsid w:val="09D1B64C"/>
    <w:rsid w:val="0F9E0C2C"/>
    <w:rsid w:val="1167F1A2"/>
    <w:rsid w:val="1879A1B7"/>
    <w:rsid w:val="19B10168"/>
    <w:rsid w:val="1A94ACE1"/>
    <w:rsid w:val="1D7A3F2A"/>
    <w:rsid w:val="1DCC4DA3"/>
    <w:rsid w:val="2186B906"/>
    <w:rsid w:val="23EA5FB9"/>
    <w:rsid w:val="2AA5951D"/>
    <w:rsid w:val="2C59F312"/>
    <w:rsid w:val="3890CC29"/>
    <w:rsid w:val="3B10636D"/>
    <w:rsid w:val="3B40E538"/>
    <w:rsid w:val="3FC3F60C"/>
    <w:rsid w:val="3FFFCCE3"/>
    <w:rsid w:val="41F588BB"/>
    <w:rsid w:val="42BACB83"/>
    <w:rsid w:val="451D2E84"/>
    <w:rsid w:val="46A3C7FF"/>
    <w:rsid w:val="4DD83B5D"/>
    <w:rsid w:val="4FE9B827"/>
    <w:rsid w:val="5AD5A83E"/>
    <w:rsid w:val="5ED6090D"/>
    <w:rsid w:val="647C2740"/>
    <w:rsid w:val="67FEABAF"/>
    <w:rsid w:val="6A401F53"/>
    <w:rsid w:val="6F432176"/>
    <w:rsid w:val="7225A6D3"/>
    <w:rsid w:val="76E997F4"/>
    <w:rsid w:val="776255CB"/>
    <w:rsid w:val="793F138B"/>
    <w:rsid w:val="79811606"/>
    <w:rsid w:val="7CE04034"/>
    <w:rsid w:val="7CF3B274"/>
    <w:rsid w:val="7E7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0849"/>
  <w15:docId w15:val="{B1DFEE21-9801-424D-A877-75AF467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116980"/>
  </w:style>
  <w:style w:type="character" w:styleId="Hyperlink">
    <w:name w:val="Hyperlink"/>
    <w:basedOn w:val="DefaultParagraphFont"/>
    <w:uiPriority w:val="99"/>
    <w:unhideWhenUsed/>
    <w:rsid w:val="00D12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F"/>
  </w:style>
  <w:style w:type="paragraph" w:styleId="Footer">
    <w:name w:val="footer"/>
    <w:basedOn w:val="Normal"/>
    <w:link w:val="Foot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F"/>
  </w:style>
  <w:style w:type="character" w:styleId="UnresolvedMention">
    <w:name w:val="Unresolved Mention"/>
    <w:basedOn w:val="DefaultParagraphFont"/>
    <w:uiPriority w:val="99"/>
    <w:semiHidden/>
    <w:unhideWhenUsed/>
    <w:rsid w:val="00BC1C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a.nl/d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trovic@ceo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retariat@ie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cs2022@ceo.gov.r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C52-713E-4435-8E25-97972FE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User1</cp:lastModifiedBy>
  <cp:revision>18</cp:revision>
  <cp:lastPrinted>2020-01-09T09:30:00Z</cp:lastPrinted>
  <dcterms:created xsi:type="dcterms:W3CDTF">2020-12-03T13:25:00Z</dcterms:created>
  <dcterms:modified xsi:type="dcterms:W3CDTF">2020-12-03T15:49:00Z</dcterms:modified>
</cp:coreProperties>
</file>