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E80E3" w14:textId="77777777" w:rsidR="004573DC" w:rsidRDefault="004D3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ИНФОРМАТИКА И РАЧУНАРСТВО</w:t>
      </w:r>
    </w:p>
    <w:p w14:paraId="2DB34C53" w14:textId="77777777" w:rsidR="004573DC" w:rsidRDefault="004573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3C70C" w14:textId="77777777" w:rsidR="004573DC" w:rsidRDefault="004D3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Стандарди образовних постигнућа за крај основног образовања</w:t>
      </w:r>
    </w:p>
    <w:p w14:paraId="2477E85C" w14:textId="77777777" w:rsidR="004573DC" w:rsidRDefault="00457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140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79"/>
      </w:tblGrid>
      <w:tr w:rsidR="004573DC" w14:paraId="6CD0D1AB" w14:textId="77777777" w:rsidTr="009B5BA2">
        <w:trPr>
          <w:trHeight w:val="879"/>
          <w:jc w:val="center"/>
        </w:trPr>
        <w:tc>
          <w:tcPr>
            <w:tcW w:w="14079" w:type="dxa"/>
            <w:vMerge w:val="restart"/>
          </w:tcPr>
          <w:p w14:paraId="2719D276" w14:textId="687D44B9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Општа предметна компетенција (ОПК)</w:t>
            </w:r>
          </w:p>
          <w:p w14:paraId="28C2694A" w14:textId="77777777" w:rsidR="00D333FA" w:rsidRPr="003F3012" w:rsidRDefault="00D333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4ABC5D2" w14:textId="2B432488" w:rsidR="004573DC" w:rsidRDefault="004D3BB0" w:rsidP="00D333FA">
            <w:pPr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Учени</w:t>
            </w:r>
            <w:r w:rsidR="00827828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ци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r w:rsidR="00827828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су изградили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позитиван став према коришћењу дигиталне технологије и примењуј</w:t>
            </w:r>
            <w:r w:rsidR="00827828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знања и вештине из ове области у циљу ефикасног обављања различитих послова и задатака из школског и свакодневног живота. Технологију корист</w:t>
            </w:r>
            <w:r w:rsidR="009B5BA2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на безбедан начин, свесн</w:t>
            </w:r>
            <w:r w:rsidR="009B5BA2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последица њене непримерене и прекомерне употребе, водећи рачуна о свом физичком и психичком здрављу, о другим корисницима, као и о животној средини. Поседуј</w:t>
            </w:r>
            <w:r w:rsidR="009B5BA2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знања и вештине кој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 омогућава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ју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да из различитих домаћих и иностраних извора проналаз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информације уз свест да неке од њих нису поуздане. Формално и неформално комуницира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ју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коришћењем различитих видова дигиталне комуникације, поштујући правила језичког и дигиталног правописа, пристојне и етичне комуникације. Дигитални садржај и програме корист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на етичан начин поштујући ауторска права и интелектуалну својину. Познај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поступке за пријављивање непримереног садржаја и понашања на интернету. Уређуј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и креира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ју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дигиталне садржаје коришћењем одговарајућих уређаја и програма. Прикупља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ју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податке, врш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њихову основну обраду, графички их приказуј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, анализира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ју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и донос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е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одговарајуће закључке. Применом алгоритамског начина размишљања и програмирања развија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ју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апстрактно мишљење и решава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ју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једноставније проблеме из области математике, физике, хемије и других наука, као и из свакодневног живота. Креира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ју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једноставне програме којима аутоматизуј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познате поступке, у складу са узрастом. Познај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принципе и предности технологијом потпомогнутог сарадничког рада (нпр. у „облаку</w:t>
            </w:r>
            <w:r w:rsidR="003F3012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”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) на решавању одређених проблема из школског и друштвеног окружења, чиме 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се 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ствара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ју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услов</w:t>
            </w:r>
            <w:r w:rsidR="00B171E1"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</w:t>
            </w:r>
            <w:r w:rsidRPr="003F3012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за квалитетно функционисање у савременом, информационом друштву, као и за даље школовање и целоживотно учење.</w:t>
            </w:r>
          </w:p>
        </w:tc>
      </w:tr>
      <w:tr w:rsidR="004573DC" w14:paraId="3A0EDE56" w14:textId="77777777" w:rsidTr="009B5BA2">
        <w:trPr>
          <w:trHeight w:val="317"/>
          <w:jc w:val="center"/>
        </w:trPr>
        <w:tc>
          <w:tcPr>
            <w:tcW w:w="14079" w:type="dxa"/>
            <w:vMerge/>
          </w:tcPr>
          <w:p w14:paraId="220878CC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73DC" w14:paraId="74C2688D" w14:textId="77777777" w:rsidTr="009B5BA2">
        <w:trPr>
          <w:trHeight w:val="317"/>
          <w:jc w:val="center"/>
        </w:trPr>
        <w:tc>
          <w:tcPr>
            <w:tcW w:w="14079" w:type="dxa"/>
            <w:vMerge/>
          </w:tcPr>
          <w:p w14:paraId="677453DE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131E18E" w14:textId="6B992B7F" w:rsidR="004573DC" w:rsidRDefault="00457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025105" w14:textId="3CEB20E1" w:rsidR="00D333FA" w:rsidRDefault="0023458E" w:rsidP="0023458E">
      <w:pPr>
        <w:suppressAutoHyphens w:val="0"/>
        <w:autoSpaceDN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CC9316B" w14:textId="23593F71" w:rsidR="00D333FA" w:rsidRPr="006F44EB" w:rsidRDefault="00D333FA" w:rsidP="00DE17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lastRenderedPageBreak/>
        <w:t>Основни ниво</w:t>
      </w:r>
    </w:p>
    <w:p w14:paraId="26725B66" w14:textId="0C29284E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pPr w:leftFromText="180" w:rightFromText="180" w:vertAnchor="text" w:horzAnchor="margin" w:tblpX="108" w:tblpY="-9"/>
        <w:tblW w:w="13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1D38FEEB" w14:textId="77777777" w:rsidTr="00D333FA">
        <w:trPr>
          <w:trHeight w:val="517"/>
        </w:trPr>
        <w:tc>
          <w:tcPr>
            <w:tcW w:w="13477" w:type="dxa"/>
            <w:vMerge w:val="restart"/>
          </w:tcPr>
          <w:p w14:paraId="31E96E05" w14:textId="0A3C750C" w:rsidR="00D333FA" w:rsidRPr="00D333FA" w:rsidRDefault="00D333FA" w:rsidP="00D33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1 (СПК</w:t>
            </w:r>
            <w:r w:rsidR="008347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</w:p>
          <w:p w14:paraId="285D7C25" w14:textId="77777777" w:rsidR="00E17726" w:rsidRPr="00ED0DBC" w:rsidRDefault="00E17726" w:rsidP="00E1772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38EED79" w14:textId="07239A87" w:rsidR="00D333FA" w:rsidRPr="00D333FA" w:rsidRDefault="00D333FA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D0DBC">
              <w:rPr>
                <w:rFonts w:ascii="Times New Roman" w:eastAsia="Times New Roman" w:hAnsi="Times New Roman" w:cs="Times New Roman"/>
              </w:rPr>
              <w:t>Ученици имају свест да се дигитални уређаји састоје од хардвера (физичких делова) и софтвера (програма) и да функционишу као јединство ова два елемента. У стању су да самостално или уз помоћ наставника аутоматизују про</w:t>
            </w:r>
            <w:r w:rsidR="00ED0DBC" w:rsidRPr="00ED0DBC">
              <w:rPr>
                <w:rFonts w:ascii="Times New Roman" w:eastAsia="Times New Roman" w:hAnsi="Times New Roman" w:cs="Times New Roman"/>
              </w:rPr>
              <w:t>цес</w:t>
            </w:r>
            <w:r w:rsidRPr="00ED0DBC">
              <w:rPr>
                <w:rFonts w:ascii="Times New Roman" w:eastAsia="Times New Roman" w:hAnsi="Times New Roman" w:cs="Times New Roman"/>
              </w:rPr>
              <w:t xml:space="preserve"> извођења основних аритметичких операција над табеларно записаним подацима како би ефикасно вршили потребна израчунавања. Применом алгоритамског начина размишљања</w:t>
            </w:r>
            <w:r w:rsidR="00ED0DBC" w:rsidRPr="00ED0DBC">
              <w:rPr>
                <w:rFonts w:ascii="Times New Roman" w:eastAsia="Times New Roman" w:hAnsi="Times New Roman" w:cs="Times New Roman"/>
              </w:rPr>
              <w:t>,</w:t>
            </w:r>
            <w:r w:rsidRPr="00ED0DBC">
              <w:rPr>
                <w:rFonts w:ascii="Times New Roman" w:eastAsia="Times New Roman" w:hAnsi="Times New Roman" w:cs="Times New Roman"/>
                <w:lang w:val="ru-RU"/>
              </w:rPr>
              <w:t xml:space="preserve"> ученици могу да представе </w:t>
            </w:r>
            <w:r w:rsidRPr="00ED0DBC">
              <w:rPr>
                <w:rFonts w:ascii="Times New Roman" w:eastAsia="Times New Roman" w:hAnsi="Times New Roman" w:cs="Times New Roman"/>
              </w:rPr>
              <w:t xml:space="preserve">решење једноставног проблема издвајајући </w:t>
            </w:r>
            <w:r w:rsidRPr="00ED0DBC">
              <w:rPr>
                <w:rFonts w:ascii="Times New Roman" w:eastAsia="Times New Roman" w:hAnsi="Times New Roman" w:cs="Times New Roman"/>
                <w:lang w:val="ru-RU"/>
              </w:rPr>
              <w:t>улазн</w:t>
            </w:r>
            <w:r w:rsidRPr="00ED0DBC">
              <w:rPr>
                <w:rFonts w:ascii="Times New Roman" w:eastAsia="Times New Roman" w:hAnsi="Times New Roman" w:cs="Times New Roman"/>
              </w:rPr>
              <w:t>е податке, дефинишући начин њихове обраде и приказујући очекивани резулат.</w:t>
            </w:r>
            <w:r w:rsidRPr="00035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33FA" w14:paraId="23E3B4F9" w14:textId="77777777" w:rsidTr="00D333FA">
        <w:trPr>
          <w:trHeight w:val="317"/>
        </w:trPr>
        <w:tc>
          <w:tcPr>
            <w:tcW w:w="13477" w:type="dxa"/>
            <w:vMerge/>
          </w:tcPr>
          <w:p w14:paraId="2E984D8C" w14:textId="77777777" w:rsidR="00D333FA" w:rsidRDefault="00D333FA" w:rsidP="00D33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3FA" w14:paraId="0356B581" w14:textId="77777777" w:rsidTr="00D333FA">
        <w:trPr>
          <w:trHeight w:val="317"/>
        </w:trPr>
        <w:tc>
          <w:tcPr>
            <w:tcW w:w="13477" w:type="dxa"/>
            <w:vMerge/>
          </w:tcPr>
          <w:p w14:paraId="71A28860" w14:textId="77777777" w:rsidR="00D333FA" w:rsidRDefault="00D333FA" w:rsidP="00D33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1"/>
        <w:tblW w:w="135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4573DC" w14:paraId="28333EAF" w14:textId="77777777" w:rsidTr="00DA0CF1">
        <w:trPr>
          <w:trHeight w:val="636"/>
        </w:trPr>
        <w:tc>
          <w:tcPr>
            <w:tcW w:w="13500" w:type="dxa"/>
            <w:vMerge w:val="restart"/>
          </w:tcPr>
          <w:p w14:paraId="7CA568BC" w14:textId="4C62FB97" w:rsidR="004573DC" w:rsidRPr="00DA0CF1" w:rsidRDefault="004D3BB0" w:rsidP="00B17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2 (СПК</w:t>
            </w:r>
            <w:r w:rsidR="008347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</w:t>
            </w:r>
          </w:p>
          <w:p w14:paraId="70AFF432" w14:textId="77777777" w:rsidR="00035FAF" w:rsidRPr="00ED0DBC" w:rsidRDefault="00035FAF" w:rsidP="00B17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3C0F0B5A" w14:textId="4DE311F7" w:rsidR="004573DC" w:rsidRPr="00035FAF" w:rsidRDefault="00C96BF3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DBC">
              <w:rPr>
                <w:rFonts w:ascii="Times New Roman" w:eastAsia="Times New Roman" w:hAnsi="Times New Roman" w:cs="Times New Roman"/>
              </w:rPr>
              <w:t>Користећи одговарајућу дигиталну технологију</w:t>
            </w:r>
            <w:r w:rsidR="00ED0DBC" w:rsidRPr="00ED0DBC">
              <w:rPr>
                <w:rFonts w:ascii="Times New Roman" w:eastAsia="Times New Roman" w:hAnsi="Times New Roman" w:cs="Times New Roman"/>
              </w:rPr>
              <w:t>,</w:t>
            </w:r>
            <w:r w:rsidRPr="00ED0DBC">
              <w:rPr>
                <w:rFonts w:ascii="Times New Roman" w:eastAsia="Times New Roman" w:hAnsi="Times New Roman" w:cs="Times New Roman"/>
              </w:rPr>
              <w:t xml:space="preserve"> ученици самостално креирају и чувају текстуалне, графичке, аудио, видео и мултимедијалне датотеке ради ефикаснијег обављања различитих задатака из школског живота. Формално и неформално комуницирају коришћењем различитих видова дигиталне комуникације, поштујући правила језичког и дигиталног правописа, пристојне и етичне комуникације. Самостално претражују интернет, проналазе информације и преузимају их на свој дигитални уређај ради даље обраде и анализе. </w:t>
            </w:r>
            <w:r w:rsidR="00056F42" w:rsidRPr="00ED0DBC">
              <w:rPr>
                <w:rFonts w:ascii="Times New Roman" w:eastAsia="Times New Roman" w:hAnsi="Times New Roman" w:cs="Times New Roman"/>
              </w:rPr>
              <w:t xml:space="preserve">У стању су да, логичким мишљењем и анализом, </w:t>
            </w:r>
            <w:r w:rsidRPr="00ED0DBC">
              <w:rPr>
                <w:rFonts w:ascii="Times New Roman" w:eastAsia="Times New Roman" w:hAnsi="Times New Roman" w:cs="Times New Roman"/>
              </w:rPr>
              <w:t xml:space="preserve">одаберу </w:t>
            </w:r>
            <w:r w:rsidR="00056F42" w:rsidRPr="00ED0DBC">
              <w:rPr>
                <w:rFonts w:ascii="Times New Roman" w:eastAsia="Times New Roman" w:hAnsi="Times New Roman" w:cs="Times New Roman"/>
              </w:rPr>
              <w:t xml:space="preserve">одговарајући </w:t>
            </w:r>
            <w:r w:rsidRPr="00ED0DBC">
              <w:rPr>
                <w:rFonts w:ascii="Times New Roman" w:eastAsia="Times New Roman" w:hAnsi="Times New Roman" w:cs="Times New Roman"/>
              </w:rPr>
              <w:t>понуђени рачунарски програм који представља аутоматизацију</w:t>
            </w:r>
            <w:r w:rsidR="00056F42" w:rsidRPr="00ED0DBC">
              <w:rPr>
                <w:rFonts w:ascii="Times New Roman" w:eastAsia="Times New Roman" w:hAnsi="Times New Roman" w:cs="Times New Roman"/>
              </w:rPr>
              <w:t xml:space="preserve"> датог алгоритамског решења.</w:t>
            </w:r>
          </w:p>
        </w:tc>
      </w:tr>
      <w:tr w:rsidR="004573DC" w14:paraId="689BB1C9" w14:textId="77777777" w:rsidTr="00DA0CF1">
        <w:trPr>
          <w:trHeight w:val="317"/>
        </w:trPr>
        <w:tc>
          <w:tcPr>
            <w:tcW w:w="13500" w:type="dxa"/>
            <w:vMerge/>
          </w:tcPr>
          <w:p w14:paraId="50F881E3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3DC" w14:paraId="01A6AB02" w14:textId="77777777" w:rsidTr="00DA0CF1">
        <w:trPr>
          <w:trHeight w:val="317"/>
        </w:trPr>
        <w:tc>
          <w:tcPr>
            <w:tcW w:w="13500" w:type="dxa"/>
            <w:vMerge/>
          </w:tcPr>
          <w:p w14:paraId="3800616F" w14:textId="77777777" w:rsidR="004573DC" w:rsidRDefault="00457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1FB0A5F" w14:textId="7B128484" w:rsidR="004573DC" w:rsidRDefault="00457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135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A0CF1" w14:paraId="0BE92C9D" w14:textId="77777777" w:rsidTr="00F17BC1">
        <w:trPr>
          <w:trHeight w:val="636"/>
        </w:trPr>
        <w:tc>
          <w:tcPr>
            <w:tcW w:w="13500" w:type="dxa"/>
            <w:vMerge w:val="restart"/>
          </w:tcPr>
          <w:p w14:paraId="23A03AC3" w14:textId="0C5AAC78" w:rsidR="00DA0CF1" w:rsidRPr="00DA0CF1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Специфична предметна компетенција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3</w:t>
            </w: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(СПК</w:t>
            </w:r>
            <w:r w:rsidR="008347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3</w:t>
            </w:r>
            <w:r w:rsidRPr="00DA0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54FB1BB0" w14:textId="77777777" w:rsidR="00DA0CF1" w:rsidRPr="00ED0DBC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0620867" w14:textId="2F32C130" w:rsidR="00DA0CF1" w:rsidRPr="00035FAF" w:rsidRDefault="00DA0CF1" w:rsidP="00DA0CF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DBC">
              <w:rPr>
                <w:rFonts w:ascii="Times New Roman" w:eastAsia="Times New Roman" w:hAnsi="Times New Roman" w:cs="Times New Roman"/>
              </w:rPr>
              <w:t>За потребе решавања задатака ученици проналазе и критички приступају информацијама које се налазе на интернету. Они користе дигиталне технологије како би ефикасно учествовали у групном раду. Обезбеђују дуготрајно функционисање дигиталних уређаја примењујући правила физичке и софтверске заштите. Имајући у виду неопходност заштите животне средине</w:t>
            </w:r>
            <w:r w:rsidR="00ED0DBC" w:rsidRPr="00ED0DBC">
              <w:rPr>
                <w:rFonts w:ascii="Times New Roman" w:eastAsia="Times New Roman" w:hAnsi="Times New Roman" w:cs="Times New Roman"/>
              </w:rPr>
              <w:t>,</w:t>
            </w:r>
            <w:r w:rsidRPr="00ED0DBC">
              <w:rPr>
                <w:rFonts w:ascii="Times New Roman" w:eastAsia="Times New Roman" w:hAnsi="Times New Roman" w:cs="Times New Roman"/>
              </w:rPr>
              <w:t xml:space="preserve"> ученици одлажу неисправне дигиталне уређаје на еколошки начин.</w:t>
            </w:r>
          </w:p>
        </w:tc>
      </w:tr>
      <w:tr w:rsidR="00DA0CF1" w14:paraId="2E7A4E79" w14:textId="77777777" w:rsidTr="00F17BC1">
        <w:trPr>
          <w:trHeight w:val="317"/>
        </w:trPr>
        <w:tc>
          <w:tcPr>
            <w:tcW w:w="13500" w:type="dxa"/>
            <w:vMerge/>
          </w:tcPr>
          <w:p w14:paraId="0B614AAC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0CF1" w14:paraId="0AD2EAB5" w14:textId="77777777" w:rsidTr="00F17BC1">
        <w:trPr>
          <w:trHeight w:val="317"/>
        </w:trPr>
        <w:tc>
          <w:tcPr>
            <w:tcW w:w="13500" w:type="dxa"/>
            <w:vMerge/>
          </w:tcPr>
          <w:p w14:paraId="25215552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072B4AA" w14:textId="1B89A937" w:rsidR="00DA0CF1" w:rsidRDefault="00DA0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2D5317" w14:textId="66A9A38D" w:rsidR="00EF15F1" w:rsidRDefault="00EF15F1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9452248" w14:textId="1F985B73" w:rsidR="004573DC" w:rsidRPr="00DA0CF1" w:rsidRDefault="004D3BB0" w:rsidP="004D3B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0CF1">
        <w:rPr>
          <w:rFonts w:ascii="Times New Roman" w:eastAsia="Times New Roman" w:hAnsi="Times New Roman" w:cs="Times New Roman"/>
          <w:b/>
          <w:bCs/>
          <w:sz w:val="24"/>
          <w:szCs w:val="24"/>
        </w:rPr>
        <w:t>Исходи образовног циклуса (ИОЦ) за крај основног образовања:</w:t>
      </w:r>
    </w:p>
    <w:p w14:paraId="5C40EEDC" w14:textId="77777777" w:rsidR="004573DC" w:rsidRDefault="00457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5115" w:type="dxa"/>
        <w:tblLayout w:type="fixed"/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4573DC" w14:paraId="3912AF2D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84B6F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Основни ниво</w:t>
            </w:r>
          </w:p>
        </w:tc>
      </w:tr>
      <w:tr w:rsidR="004573DC" w14:paraId="07A666F4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720A0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B5459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F92FA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3</w:t>
            </w:r>
          </w:p>
        </w:tc>
      </w:tr>
      <w:tr w:rsidR="004573DC" w14:paraId="0E484A30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841DC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356A2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F6A28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</w:tr>
      <w:tr w:rsidR="004573DC" w:rsidRPr="002400F8" w14:paraId="18B6462A" w14:textId="77777777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2DC1F" w14:textId="14D0057D" w:rsidR="004573DC" w:rsidRPr="002400F8" w:rsidRDefault="004D3B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ИНФ.OО.O.1.1. 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азликују хардвер од софтвера и именују основне компоненте дигиталних уређаја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3D34C15" w14:textId="58D59842" w:rsidR="004573DC" w:rsidRPr="002400F8" w:rsidRDefault="004D3B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ИНФ.ОО.О.1.2. 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амостално или уз помоћ наставника, аутоматизују процес извођења основних рачунских операција над табеларно записаним подацима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C1A8BA8" w14:textId="2D0711FA" w:rsidR="004573DC" w:rsidRPr="002400F8" w:rsidRDefault="004D3B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ИНФ.ОО.О.1.3. 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редстављају решење једноставног проблема помоћу алгоритма који садржи </w:t>
            </w:r>
            <w:sdt>
              <w:sdtPr>
                <w:tag w:val="goog_rdk_18"/>
                <w:id w:val="1530683200"/>
              </w:sdtPr>
              <w:sdtEndPr/>
              <w:sdtContent/>
            </w:sdt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излистане улазне податке, дефинисан начин њихове обраде и </w:t>
            </w:r>
            <w:sdt>
              <w:sdtPr>
                <w:tag w:val="goog_rdk_19"/>
                <w:id w:val="1623810975"/>
              </w:sdtPr>
              <w:sdtEndPr/>
              <w:sdtContent/>
            </w:sdt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приказан очекивани резултат (излаз).</w:t>
            </w:r>
            <w:r w:rsidRPr="002400F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C978E" w14:textId="23BEBD07" w:rsidR="004573DC" w:rsidRPr="002400F8" w:rsidRDefault="004D3B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ИНФ.OО.О.2.1. 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амостално креирају и чувају текстуалне, графичке, аудио, видео и мултимедијалне датотеке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DFEEF2A" w14:textId="0410BE79" w:rsidR="004573DC" w:rsidRPr="002400F8" w:rsidRDefault="004D3B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ИНФ.ОО.О.2.2. 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амостално претражују интернет, проналазе информације и преузимају их на свој дигитални уређај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829EA29" w14:textId="0592E7AA" w:rsidR="004573DC" w:rsidRPr="002400F8" w:rsidRDefault="004D3B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ИНФ.ОО.О.2.3. 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утем интернета остварују безбедну и примерену комуникацију са другим корисницима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B0900CE" w14:textId="24C0B4AF" w:rsidR="004573DC" w:rsidRPr="002400F8" w:rsidRDefault="004D3B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ИНФ.ОО.О.2.4. 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основу датог алгоритма</w:t>
            </w:r>
            <w:r w:rsidR="00AA4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одређују који од датих рачунарских програма (визуелних и текстуалних) представља</w:t>
            </w:r>
            <w:r w:rsidR="00AA4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ју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његову аутоматизацију</w:t>
            </w:r>
            <w:r w:rsidR="00DE1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0DDD7" w14:textId="71508713" w:rsidR="004573DC" w:rsidRPr="002400F8" w:rsidRDefault="004D3B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ИНФ.OО.О.3.1. 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ористе дигиталне технологије за проналажење информација потребних за  решавање школских задатака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BFB5673" w14:textId="0FE05241" w:rsidR="004573DC" w:rsidRPr="002400F8" w:rsidRDefault="004D3B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ИНФ.ОО.О.3.2. 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ористећи дигиталне технологије</w:t>
            </w:r>
            <w:r w:rsidR="00AA4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ефикасно учествују у групном раду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4304F58" w14:textId="6BF32020" w:rsidR="004573DC" w:rsidRPr="002400F8" w:rsidRDefault="004D3B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ИНФ.ОО.О.3.3. 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безбеђују правилно и дуготрајно функционисање дигиталног уређаја, примењујући правила физичке и софтверске заштите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C60CD72" w14:textId="325B3798" w:rsidR="004573DC" w:rsidRPr="002400F8" w:rsidRDefault="004D3B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ИНФ.ОО.О.3.4. </w:t>
            </w:r>
            <w:r w:rsidR="00ED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длажу неисправне дигиталне уређаје на еколошки начин</w:t>
            </w:r>
            <w:r w:rsidR="00DE1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</w:tr>
    </w:tbl>
    <w:p w14:paraId="23AE7221" w14:textId="09B3A790" w:rsidR="004573DC" w:rsidRDefault="00457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C543DB" w14:textId="64C8C900" w:rsidR="00DA0CF1" w:rsidRDefault="0023458E" w:rsidP="0023458E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E09E3AA" w14:textId="77777777" w:rsidR="00DE174F" w:rsidRPr="006F44EB" w:rsidRDefault="00DE174F" w:rsidP="008414B8">
      <w:pPr>
        <w:spacing w:after="0" w:line="240" w:lineRule="auto"/>
        <w:ind w:firstLine="90"/>
        <w:jc w:val="both"/>
        <w:rPr>
          <w:rFonts w:ascii="Times New Roman" w:hAnsi="Times New Roman"/>
          <w:b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t>Средњи ниво</w:t>
      </w:r>
    </w:p>
    <w:p w14:paraId="62CCE414" w14:textId="77777777" w:rsidR="00DA0CF1" w:rsidRDefault="00DA0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pPr w:leftFromText="180" w:rightFromText="180" w:vertAnchor="text" w:horzAnchor="margin" w:tblpX="108" w:tblpY="-9"/>
        <w:tblW w:w="13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1CFF4B9C" w14:textId="77777777" w:rsidTr="00F17BC1">
        <w:trPr>
          <w:trHeight w:val="517"/>
        </w:trPr>
        <w:tc>
          <w:tcPr>
            <w:tcW w:w="13477" w:type="dxa"/>
            <w:vMerge w:val="restart"/>
          </w:tcPr>
          <w:p w14:paraId="03E2ED02" w14:textId="0D973E8E" w:rsidR="00D333FA" w:rsidRPr="00D333FA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1 (СПК</w:t>
            </w:r>
            <w:r w:rsidR="008347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</w:p>
          <w:p w14:paraId="15B91AEA" w14:textId="77777777" w:rsidR="008414B8" w:rsidRPr="00AA4410" w:rsidRDefault="008414B8" w:rsidP="008414B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0F6F41A" w14:textId="2CD4A53E" w:rsidR="00D333FA" w:rsidRPr="00035FAF" w:rsidRDefault="00D333FA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410">
              <w:rPr>
                <w:rFonts w:ascii="Times New Roman" w:eastAsia="Times New Roman" w:hAnsi="Times New Roman" w:cs="Times New Roman"/>
              </w:rPr>
              <w:t>Имајући у виду предности одабраног окружења</w:t>
            </w:r>
            <w:r w:rsidR="00AA4410" w:rsidRPr="00AA4410">
              <w:rPr>
                <w:rFonts w:ascii="Times New Roman" w:eastAsia="Times New Roman" w:hAnsi="Times New Roman" w:cs="Times New Roman"/>
              </w:rPr>
              <w:t>,</w:t>
            </w:r>
            <w:r w:rsidRPr="00AA4410">
              <w:rPr>
                <w:rFonts w:ascii="Times New Roman" w:eastAsia="Times New Roman" w:hAnsi="Times New Roman" w:cs="Times New Roman"/>
              </w:rPr>
              <w:t xml:space="preserve"> ученици су у стању да одаберу одговарајући сервис или софтвер како би задатак решили на ефикасан начин. У стању су да организују податке у дигиталном окружењу на различитим медијумима како би обезбедили њихову адекватну доступност. Како би били у стању да донесу одлуке утемељене на подацима</w:t>
            </w:r>
            <w:r w:rsidR="00AA4410" w:rsidRPr="00AA4410">
              <w:rPr>
                <w:rFonts w:ascii="Times New Roman" w:eastAsia="Times New Roman" w:hAnsi="Times New Roman" w:cs="Times New Roman"/>
              </w:rPr>
              <w:t>,</w:t>
            </w:r>
            <w:r w:rsidRPr="00AA4410">
              <w:rPr>
                <w:rFonts w:ascii="Times New Roman" w:eastAsia="Times New Roman" w:hAnsi="Times New Roman" w:cs="Times New Roman"/>
              </w:rPr>
              <w:t xml:space="preserve"> оспособљени су да у програмима за табеларне прорачуне правилно користе операције и функције. Познајући концепт умрежавања дигиталних уређаја и појам и карактеристике интернета, ученици поседуј</w:t>
            </w:r>
            <w:r w:rsidR="00AA4410" w:rsidRPr="00AA4410">
              <w:rPr>
                <w:rFonts w:ascii="Times New Roman" w:eastAsia="Times New Roman" w:hAnsi="Times New Roman" w:cs="Times New Roman"/>
              </w:rPr>
              <w:t>у</w:t>
            </w:r>
            <w:r w:rsidRPr="00AA4410">
              <w:rPr>
                <w:rFonts w:ascii="Times New Roman" w:eastAsia="Times New Roman" w:hAnsi="Times New Roman" w:cs="Times New Roman"/>
              </w:rPr>
              <w:t xml:space="preserve"> информатичка знања и дигиталну писменост која им омогућава да из различитих извора проналазе информације уз свест да све оне нису нужно поуздане. Кроз препознавање и навођење ситуација из свакодневног живота</w:t>
            </w:r>
            <w:r w:rsidR="00AA4410" w:rsidRPr="00AA4410">
              <w:rPr>
                <w:rFonts w:ascii="Times New Roman" w:eastAsia="Times New Roman" w:hAnsi="Times New Roman" w:cs="Times New Roman"/>
              </w:rPr>
              <w:t>,</w:t>
            </w:r>
            <w:r w:rsidRPr="00AA4410">
              <w:rPr>
                <w:rFonts w:ascii="Times New Roman" w:eastAsia="Times New Roman" w:hAnsi="Times New Roman" w:cs="Times New Roman"/>
              </w:rPr>
              <w:t xml:space="preserve"> објашњавају појам и улогу вештачке интелигенције у савременом свету. Примењујући и развијајући апстрактно мишљење</w:t>
            </w:r>
            <w:r w:rsidR="00AA4410" w:rsidRPr="00AA4410">
              <w:rPr>
                <w:rFonts w:ascii="Times New Roman" w:eastAsia="Times New Roman" w:hAnsi="Times New Roman" w:cs="Times New Roman"/>
              </w:rPr>
              <w:t>,</w:t>
            </w:r>
            <w:r w:rsidRPr="00AA4410">
              <w:rPr>
                <w:rFonts w:ascii="Times New Roman" w:eastAsia="Times New Roman" w:hAnsi="Times New Roman" w:cs="Times New Roman"/>
              </w:rPr>
              <w:t xml:space="preserve"> аутоматизују алгоритамски осмишљено решење једноставног проблема креирајући програм применом основних елемен</w:t>
            </w:r>
            <w:r w:rsidR="00AA4410" w:rsidRPr="00AA4410">
              <w:rPr>
                <w:rFonts w:ascii="Times New Roman" w:eastAsia="Times New Roman" w:hAnsi="Times New Roman" w:cs="Times New Roman"/>
              </w:rPr>
              <w:t>а</w:t>
            </w:r>
            <w:r w:rsidRPr="00AA4410">
              <w:rPr>
                <w:rFonts w:ascii="Times New Roman" w:eastAsia="Times New Roman" w:hAnsi="Times New Roman" w:cs="Times New Roman"/>
              </w:rPr>
              <w:t>та синтаксе и семантике одабраног програмског језика.</w:t>
            </w:r>
            <w:r w:rsidRPr="00035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33FA" w14:paraId="09EBD5E4" w14:textId="77777777" w:rsidTr="00F17BC1">
        <w:trPr>
          <w:trHeight w:val="317"/>
        </w:trPr>
        <w:tc>
          <w:tcPr>
            <w:tcW w:w="13477" w:type="dxa"/>
            <w:vMerge/>
          </w:tcPr>
          <w:p w14:paraId="09046D90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3FA" w14:paraId="40ADFE62" w14:textId="77777777" w:rsidTr="00F17BC1">
        <w:trPr>
          <w:trHeight w:val="317"/>
        </w:trPr>
        <w:tc>
          <w:tcPr>
            <w:tcW w:w="13477" w:type="dxa"/>
            <w:vMerge/>
          </w:tcPr>
          <w:p w14:paraId="377939DF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1"/>
        <w:tblW w:w="134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67D768D4" w14:textId="77777777" w:rsidTr="008414B8">
        <w:trPr>
          <w:trHeight w:val="636"/>
        </w:trPr>
        <w:tc>
          <w:tcPr>
            <w:tcW w:w="13477" w:type="dxa"/>
            <w:vMerge w:val="restart"/>
          </w:tcPr>
          <w:p w14:paraId="2CBB7B4B" w14:textId="7E478195" w:rsidR="00D333FA" w:rsidRPr="008414B8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2 (СПК</w:t>
            </w:r>
            <w:r w:rsidR="008347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</w:t>
            </w:r>
          </w:p>
          <w:p w14:paraId="2F75B946" w14:textId="77777777" w:rsidR="00D333FA" w:rsidRPr="00035FAF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441B55D" w14:textId="7C29CCF9" w:rsidR="00D333FA" w:rsidRPr="00227392" w:rsidRDefault="00D333FA" w:rsidP="00B171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7392">
              <w:rPr>
                <w:rFonts w:ascii="Times New Roman" w:eastAsia="Times New Roman" w:hAnsi="Times New Roman" w:cs="Times New Roman"/>
              </w:rPr>
              <w:t xml:space="preserve">Ученици креирају или </w:t>
            </w:r>
            <w:r w:rsidR="005D7143" w:rsidRPr="00227392">
              <w:rPr>
                <w:rFonts w:ascii="Times New Roman" w:eastAsia="Times New Roman" w:hAnsi="Times New Roman" w:cs="Times New Roman"/>
              </w:rPr>
              <w:t xml:space="preserve">спроводе </w:t>
            </w:r>
            <w:r w:rsidRPr="00227392">
              <w:rPr>
                <w:rFonts w:ascii="Times New Roman" w:eastAsia="Times New Roman" w:hAnsi="Times New Roman" w:cs="Times New Roman"/>
              </w:rPr>
              <w:t>адаптацију текстуалних, графичких и мултимедијалних датотека у одговарајућем софтверу или сервису примењујући акције форматирања, уређивања и уметања различитих додатних елемената у циљу стварања дигиталних продуката за сопствене или потребе познате публике. Користећи одговарајуће опције одабраног програма</w:t>
            </w:r>
            <w:r w:rsidR="00227392" w:rsidRPr="00227392">
              <w:rPr>
                <w:rFonts w:ascii="Times New Roman" w:eastAsia="Times New Roman" w:hAnsi="Times New Roman" w:cs="Times New Roman"/>
              </w:rPr>
              <w:t>,</w:t>
            </w:r>
            <w:r w:rsidRPr="00227392">
              <w:rPr>
                <w:rFonts w:ascii="Times New Roman" w:eastAsia="Times New Roman" w:hAnsi="Times New Roman" w:cs="Times New Roman"/>
              </w:rPr>
              <w:t xml:space="preserve"> графички представљају табеларно записане податке чинећи их читљивијим широј публици. Критички се односе према подацима и информацијама које су пронашли на интернету, у оквиру различитих домаћих и иностраних извора. Дигиталне продукте и програме других аутора  користе на етичан начин уз навођење извора и атрибуција, поштујући ауторска права и интелектуалну својину. Путем интернета остваруј</w:t>
            </w:r>
            <w:r w:rsidR="005D7143" w:rsidRPr="00227392">
              <w:rPr>
                <w:rFonts w:ascii="Times New Roman" w:eastAsia="Times New Roman" w:hAnsi="Times New Roman" w:cs="Times New Roman"/>
              </w:rPr>
              <w:t>у</w:t>
            </w:r>
            <w:r w:rsidRPr="00227392">
              <w:rPr>
                <w:rFonts w:ascii="Times New Roman" w:eastAsia="Times New Roman" w:hAnsi="Times New Roman" w:cs="Times New Roman"/>
              </w:rPr>
              <w:t xml:space="preserve"> комуникацију са другим корисницима на безбедан начин, штитећи свој и туђи идентитет, уважавајући правила дигиталног правописа и нетикеције, показујући емпатију и доприносeћи решавању конфликата у инклузивном, мултикултуралном и подржавајућем окружењу. Креирају и тестирају рачунарске програме у визуелном и текстуалном програмском језику, аутоматизујући решавања узрасту примерених проблема из школског и свакодневног живота, потенцијално доприносећи порасту квалитета живота у локалној заједници.</w:t>
            </w:r>
          </w:p>
        </w:tc>
      </w:tr>
      <w:tr w:rsidR="00D333FA" w14:paraId="46BBF7CF" w14:textId="77777777" w:rsidTr="008414B8">
        <w:trPr>
          <w:trHeight w:val="317"/>
        </w:trPr>
        <w:tc>
          <w:tcPr>
            <w:tcW w:w="13477" w:type="dxa"/>
            <w:vMerge/>
          </w:tcPr>
          <w:p w14:paraId="4DDD881F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3FA" w14:paraId="16B76FE9" w14:textId="77777777" w:rsidTr="008414B8">
        <w:trPr>
          <w:trHeight w:val="317"/>
        </w:trPr>
        <w:tc>
          <w:tcPr>
            <w:tcW w:w="13477" w:type="dxa"/>
            <w:vMerge/>
          </w:tcPr>
          <w:p w14:paraId="341EA547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1A2BFF4" w14:textId="1BAAD041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1350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A0CF1" w14:paraId="4C39F422" w14:textId="77777777" w:rsidTr="005D7143">
        <w:trPr>
          <w:trHeight w:val="517"/>
        </w:trPr>
        <w:tc>
          <w:tcPr>
            <w:tcW w:w="13500" w:type="dxa"/>
            <w:vMerge w:val="restart"/>
          </w:tcPr>
          <w:p w14:paraId="2B935ED3" w14:textId="18433395" w:rsidR="00DA0CF1" w:rsidRPr="008414B8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3 (СПК</w:t>
            </w:r>
            <w:r w:rsidR="008347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1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3)</w:t>
            </w:r>
          </w:p>
          <w:p w14:paraId="452F8CD0" w14:textId="3FA762DF" w:rsidR="00DA0CF1" w:rsidRPr="00C47D1E" w:rsidRDefault="00DA0CF1" w:rsidP="005D71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7D1E">
              <w:rPr>
                <w:rFonts w:ascii="Times New Roman" w:hAnsi="Times New Roman" w:cs="Times New Roman"/>
                <w:b/>
              </w:rPr>
              <w:br/>
            </w:r>
            <w:r w:rsidRPr="00C47D1E">
              <w:rPr>
                <w:rFonts w:ascii="Times New Roman" w:eastAsia="Times New Roman" w:hAnsi="Times New Roman" w:cs="Times New Roman"/>
              </w:rPr>
              <w:t>Проналажењем поузданих података и информација на интернету</w:t>
            </w:r>
            <w:r w:rsidR="00C47D1E" w:rsidRPr="00C47D1E">
              <w:rPr>
                <w:rFonts w:ascii="Times New Roman" w:eastAsia="Times New Roman" w:hAnsi="Times New Roman" w:cs="Times New Roman"/>
              </w:rPr>
              <w:t>,</w:t>
            </w:r>
            <w:r w:rsidRPr="00C47D1E">
              <w:rPr>
                <w:rFonts w:ascii="Times New Roman" w:eastAsia="Times New Roman" w:hAnsi="Times New Roman" w:cs="Times New Roman"/>
              </w:rPr>
              <w:t xml:space="preserve"> ученици продубљују своја знања из свих наставних предмета. Поседују способност да своје закључке презентују у дигиталном формату. Доприносе богатству интернет ресур</w:t>
            </w:r>
            <w:r w:rsidR="00C47D1E" w:rsidRPr="00C47D1E">
              <w:rPr>
                <w:rFonts w:ascii="Times New Roman" w:eastAsia="Times New Roman" w:hAnsi="Times New Roman" w:cs="Times New Roman"/>
              </w:rPr>
              <w:t>с</w:t>
            </w:r>
            <w:r w:rsidRPr="00C47D1E">
              <w:rPr>
                <w:rFonts w:ascii="Times New Roman" w:eastAsia="Times New Roman" w:hAnsi="Times New Roman" w:cs="Times New Roman"/>
              </w:rPr>
              <w:t>а јавно делећи резултате свог или  групног рада и промовишући националну културу, језик и писмо. У стању су да успоставе везу између отварања података и стварања услова за развој иновација.</w:t>
            </w:r>
            <w:r w:rsidRPr="00C47D1E">
              <w:t xml:space="preserve"> </w:t>
            </w:r>
          </w:p>
        </w:tc>
      </w:tr>
      <w:tr w:rsidR="00DA0CF1" w14:paraId="4A4BFA69" w14:textId="77777777" w:rsidTr="005D7143">
        <w:trPr>
          <w:trHeight w:val="317"/>
        </w:trPr>
        <w:tc>
          <w:tcPr>
            <w:tcW w:w="13500" w:type="dxa"/>
            <w:vMerge/>
          </w:tcPr>
          <w:p w14:paraId="66579DC2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CF1" w14:paraId="26B8170A" w14:textId="77777777" w:rsidTr="005D7143">
        <w:trPr>
          <w:trHeight w:val="317"/>
        </w:trPr>
        <w:tc>
          <w:tcPr>
            <w:tcW w:w="13500" w:type="dxa"/>
            <w:vMerge/>
          </w:tcPr>
          <w:p w14:paraId="5FD26D4D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BB4910" w14:textId="77777777" w:rsidR="008414B8" w:rsidRPr="006F44EB" w:rsidRDefault="008414B8" w:rsidP="008414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t>Исходи образовног циклуса (ИОЦ) за крај основног образовања:</w:t>
      </w:r>
    </w:p>
    <w:p w14:paraId="2C4D4E24" w14:textId="77777777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5115" w:type="dxa"/>
        <w:tblLayout w:type="fixed"/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4573DC" w14:paraId="29F2C9F3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0809C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Средњи ниво</w:t>
            </w:r>
          </w:p>
        </w:tc>
      </w:tr>
      <w:tr w:rsidR="004573DC" w14:paraId="3B22E6F0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2AB2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4CA13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92BD2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3</w:t>
            </w:r>
          </w:p>
        </w:tc>
      </w:tr>
      <w:tr w:rsidR="004573DC" w14:paraId="3E0D0775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26240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FFBA8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61DAB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</w:tr>
      <w:tr w:rsidR="004573DC" w:rsidRPr="002400F8" w14:paraId="0C91B70C" w14:textId="77777777" w:rsidTr="0023458E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3E148" w14:textId="39431FA9" w:rsidR="004573DC" w:rsidRPr="002400F8" w:rsidRDefault="004D3BB0" w:rsidP="0023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ИНФ.OО.С.1.1.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писују разлику између софтвера и сервиса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5464F77" w14:textId="75ACADF3" w:rsidR="004573DC" w:rsidRPr="002400F8" w:rsidRDefault="004D3BB0" w:rsidP="0023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ИНФ.ОО.С.1.2.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рганизују податке у дигиталном окружењу на различитим медијумима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5634691" w14:textId="5F6083C7" w:rsidR="004573DC" w:rsidRPr="002400F8" w:rsidRDefault="004D3BB0" w:rsidP="0023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ИНФ.ОО.С.1.3.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равилно примењују аритметичке операторе и уграђене функције над табеларно записаним подацима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C972DAC" w14:textId="3F031B44" w:rsidR="004573DC" w:rsidRPr="002400F8" w:rsidRDefault="004D3BB0" w:rsidP="0023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ИНФ.ОО.С.1.4.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бјашњавају концепт умрежавања рачунара и интернета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C00935" w14:textId="37CEECF0" w:rsidR="004573DC" w:rsidRPr="002400F8" w:rsidRDefault="004D3BB0" w:rsidP="0023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ИНФ.ОО.С.1.5.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роцењују валидност информација пронађених на интернету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82E1B7C" w14:textId="4B9A7314" w:rsidR="004573DC" w:rsidRPr="002400F8" w:rsidRDefault="004D3BB0" w:rsidP="0023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ИНФ.ОО.С.1.6.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 навођење примера примене својим речима објашњавају појам вештачке интелигенције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BE126BB" w14:textId="79764603" w:rsidR="004573DC" w:rsidRPr="002400F8" w:rsidRDefault="004D3BB0" w:rsidP="0023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ИНФ.ОО.С.1.7.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римењују основне елементе синтаксе и семантике одабраног визуалног или текстуалног програмског језика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7C719" w14:textId="5C402C11" w:rsidR="004573DC" w:rsidRPr="002400F8" w:rsidRDefault="004D3BB0" w:rsidP="0023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ИНФ.OО.С.2.1.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реирају или адаптирају датотеке у одговарајућем софтверу примењујући акције форматирања, уређивања и уметања елемената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4BDEAE4" w14:textId="1B1892A4" w:rsidR="004573DC" w:rsidRPr="002400F8" w:rsidRDefault="004D3BB0" w:rsidP="0023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ИНФ.ОО.С.2.2.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абеларно записане податке представљају графиконом користећи одговарајућу опцију програма за табеларне прорачуне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4E8FA61" w14:textId="083F51E4" w:rsidR="004573DC" w:rsidRPr="002400F8" w:rsidRDefault="004D3BB0" w:rsidP="0023458E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ИНФ.ОО.С.2.3.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нформацијама које проналазе на интернету приступају критички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8DA3501" w14:textId="58DE9489" w:rsidR="004573DC" w:rsidRPr="002400F8" w:rsidRDefault="004D3BB0" w:rsidP="0023458E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ИНФ.OО.С.2.4.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нформације пронађене на интернету користе у складу са ауторским правима, уз навођење извора и атрибуција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6303212" w14:textId="65CBF017" w:rsidR="004573DC" w:rsidRPr="002400F8" w:rsidRDefault="004D3BB0" w:rsidP="0023458E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ИНФ.OО.С.2.5.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безбедан начин, штитећи лични идентитет, комуницирају путем интернета уважавајући правила дигиталног правописа и нетикеције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1FD93B0" w14:textId="5C2A9064" w:rsidR="004573DC" w:rsidRPr="002400F8" w:rsidRDefault="004D3BB0" w:rsidP="0023458E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ИНФ.OО.С.2.6.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реирају и тестирају рачунарски програм, којим аутоматизују решавање </w:t>
            </w:r>
            <w:r w:rsidR="00F134C5"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проблема</w:t>
            </w:r>
            <w:r w:rsidR="00F134C5"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34C5"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примереног</w:t>
            </w:r>
            <w:r w:rsidR="00F134C5"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узрасту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794CA" w14:textId="5BDF5107" w:rsidR="004573DC" w:rsidRPr="002400F8" w:rsidRDefault="004D3BB0" w:rsidP="0023458E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ИНФ.OО.С.3.1.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роналажењем поузданих информација на интернету</w:t>
            </w:r>
            <w:r w:rsidR="00F1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продубљују своја знања из свих наставних предмета и презентуј</w:t>
            </w:r>
            <w:r w:rsidR="00F1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закључке у дигиталном формату</w:t>
            </w:r>
            <w:r w:rsidR="00F1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BB3D8A8" w14:textId="1C1244E2" w:rsidR="004573DC" w:rsidRPr="002400F8" w:rsidRDefault="004D3BB0" w:rsidP="0023458E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ИНФ.ОО.С.3.</w:t>
            </w:r>
            <w:r w:rsidR="00841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2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остављају резултате свог или групног рада на интернет ради дељења са другима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D8B859E" w14:textId="02CACAE6" w:rsidR="004573DC" w:rsidRPr="002400F8" w:rsidRDefault="004D3BB0" w:rsidP="0023458E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ИНФ.ОО.С.3.</w:t>
            </w:r>
            <w:r w:rsidR="00841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3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CB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спостављају везу између отварања података и стварања услова за развој иновација и привредних грана за које су доступни отворени подаци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</w:tr>
    </w:tbl>
    <w:p w14:paraId="4D28071F" w14:textId="79DD85F5" w:rsidR="004573DC" w:rsidRDefault="004573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268EEE1" w14:textId="4EA116B6" w:rsidR="008414B8" w:rsidRDefault="008414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4F13051" w14:textId="03D751FF" w:rsidR="008414B8" w:rsidRDefault="008414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6714A72" w14:textId="0A809CCA" w:rsidR="008414B8" w:rsidRDefault="008414B8" w:rsidP="008D3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B29BE0" w14:textId="3F267492" w:rsidR="008D3800" w:rsidRDefault="0023458E" w:rsidP="0023458E">
      <w:pPr>
        <w:suppressAutoHyphens w:val="0"/>
        <w:autoSpaceDN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8ACCB19" w14:textId="4152DDC1" w:rsidR="008D3800" w:rsidRPr="008D3800" w:rsidRDefault="008D3800" w:rsidP="008414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 w:rsidRPr="006F44EB">
        <w:rPr>
          <w:rFonts w:ascii="Times New Roman" w:hAnsi="Times New Roman"/>
          <w:b/>
          <w:sz w:val="24"/>
          <w:szCs w:val="24"/>
        </w:rPr>
        <w:t>Напредни ниво</w:t>
      </w:r>
    </w:p>
    <w:p w14:paraId="174275C3" w14:textId="77777777" w:rsidR="008D3800" w:rsidRPr="00EF15F1" w:rsidRDefault="008D3800" w:rsidP="0084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pPr w:leftFromText="180" w:rightFromText="180" w:vertAnchor="text" w:horzAnchor="margin" w:tblpX="108" w:tblpY="-9"/>
        <w:tblW w:w="13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7"/>
      </w:tblGrid>
      <w:tr w:rsidR="00D333FA" w14:paraId="0CC6472E" w14:textId="77777777" w:rsidTr="00F17BC1">
        <w:trPr>
          <w:trHeight w:val="517"/>
        </w:trPr>
        <w:tc>
          <w:tcPr>
            <w:tcW w:w="13477" w:type="dxa"/>
            <w:vMerge w:val="restart"/>
          </w:tcPr>
          <w:p w14:paraId="49AA88A2" w14:textId="651E97BE" w:rsidR="00D333FA" w:rsidRPr="00D333FA" w:rsidRDefault="00D333FA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1 (СПК</w:t>
            </w:r>
            <w:r w:rsidR="008347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33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</w:p>
          <w:p w14:paraId="79FDA4DD" w14:textId="77777777" w:rsidR="008D3800" w:rsidRDefault="008D3800" w:rsidP="008D380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183C19" w14:textId="0DE3DF64" w:rsidR="00D333FA" w:rsidRPr="00F134C5" w:rsidRDefault="00D333FA" w:rsidP="005D71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134C5">
              <w:rPr>
                <w:rFonts w:ascii="Times New Roman" w:eastAsia="Times New Roman" w:hAnsi="Times New Roman" w:cs="Times New Roman"/>
              </w:rPr>
              <w:t xml:space="preserve">Имајући свест о потенцијалу вештачке интелигенције да промени устројство света у коме живимо, ученици критички промишљају о утицају вештачке интелигенције на живот људи. У одабраном визуелном или текстуалном програмском језику смислено користе библиотеке, функције и сложеније типове података за стварање програма који на ефикаснији начин аутоматизују проблеме из школског и свакодневног живота. </w:t>
            </w:r>
          </w:p>
        </w:tc>
      </w:tr>
      <w:tr w:rsidR="00D333FA" w14:paraId="3AFDCF94" w14:textId="77777777" w:rsidTr="00F17BC1">
        <w:trPr>
          <w:trHeight w:val="317"/>
        </w:trPr>
        <w:tc>
          <w:tcPr>
            <w:tcW w:w="13477" w:type="dxa"/>
            <w:vMerge/>
          </w:tcPr>
          <w:p w14:paraId="2DA556C0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3FA" w14:paraId="4CF9A9E1" w14:textId="77777777" w:rsidTr="00F17BC1">
        <w:trPr>
          <w:trHeight w:val="317"/>
        </w:trPr>
        <w:tc>
          <w:tcPr>
            <w:tcW w:w="13477" w:type="dxa"/>
            <w:vMerge/>
          </w:tcPr>
          <w:p w14:paraId="361133B6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1"/>
        <w:tblW w:w="1350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333FA" w14:paraId="19863828" w14:textId="77777777" w:rsidTr="008D3800">
        <w:trPr>
          <w:trHeight w:val="636"/>
        </w:trPr>
        <w:tc>
          <w:tcPr>
            <w:tcW w:w="13500" w:type="dxa"/>
            <w:vMerge w:val="restart"/>
          </w:tcPr>
          <w:p w14:paraId="28D08527" w14:textId="61B05233" w:rsidR="00D333FA" w:rsidRPr="008D3800" w:rsidRDefault="00D333FA" w:rsidP="005D7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2 (СПК</w:t>
            </w:r>
            <w:r w:rsidR="008347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</w:t>
            </w:r>
          </w:p>
          <w:p w14:paraId="6290EF86" w14:textId="77777777" w:rsidR="00D333FA" w:rsidRPr="00F134C5" w:rsidRDefault="00D333FA" w:rsidP="005D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D7841EE" w14:textId="78BAF2E3" w:rsidR="00D333FA" w:rsidRPr="00035FAF" w:rsidRDefault="00D333FA" w:rsidP="005D714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4C5">
              <w:rPr>
                <w:rFonts w:ascii="Times New Roman" w:eastAsia="Times New Roman" w:hAnsi="Times New Roman" w:cs="Times New Roman"/>
              </w:rPr>
              <w:t>Самостално или у сарадњи са другима ученици креирају, деле и организују дигиталне садржаје у облаку свесни предности приступа информацијама са било ког места и у било ком тренутку. На основу анализе прикупљених података, ученици су у стању да самостално доносе одговарајуће закључке. Пре него што своје дигиталне продукте поделе јавно путем интернета</w:t>
            </w:r>
            <w:r w:rsidR="00F134C5" w:rsidRPr="00F134C5">
              <w:rPr>
                <w:rFonts w:ascii="Times New Roman" w:eastAsia="Times New Roman" w:hAnsi="Times New Roman" w:cs="Times New Roman"/>
              </w:rPr>
              <w:t>,</w:t>
            </w:r>
            <w:r w:rsidRPr="00F134C5">
              <w:rPr>
                <w:rFonts w:ascii="Times New Roman" w:eastAsia="Times New Roman" w:hAnsi="Times New Roman" w:cs="Times New Roman"/>
              </w:rPr>
              <w:t xml:space="preserve"> лиценцирају их применом CC лиценце и на тај начин доприносе етичком коришћењу отворених дигиталних ресурса.</w:t>
            </w:r>
            <w:r w:rsidRPr="000D03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333FA" w14:paraId="2211B3FC" w14:textId="77777777" w:rsidTr="008D3800">
        <w:trPr>
          <w:trHeight w:val="317"/>
        </w:trPr>
        <w:tc>
          <w:tcPr>
            <w:tcW w:w="13500" w:type="dxa"/>
            <w:vMerge/>
          </w:tcPr>
          <w:p w14:paraId="4D251133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3FA" w14:paraId="5BFC111A" w14:textId="77777777" w:rsidTr="008D3800">
        <w:trPr>
          <w:trHeight w:val="317"/>
        </w:trPr>
        <w:tc>
          <w:tcPr>
            <w:tcW w:w="13500" w:type="dxa"/>
            <w:vMerge/>
          </w:tcPr>
          <w:p w14:paraId="1C3297F3" w14:textId="77777777" w:rsidR="00D333FA" w:rsidRDefault="00D333FA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B993212" w14:textId="5F22A0DF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827E07" w14:textId="7F29A569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13500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0"/>
      </w:tblGrid>
      <w:tr w:rsidR="00DA0CF1" w14:paraId="5909352B" w14:textId="77777777" w:rsidTr="008D3800">
        <w:trPr>
          <w:trHeight w:val="509"/>
        </w:trPr>
        <w:tc>
          <w:tcPr>
            <w:tcW w:w="13500" w:type="dxa"/>
            <w:vMerge w:val="restart"/>
          </w:tcPr>
          <w:p w14:paraId="3D2848F3" w14:textId="444E6A3C" w:rsidR="00DA0CF1" w:rsidRPr="008D3800" w:rsidRDefault="00DA0CF1" w:rsidP="00F17B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Специфична предметна компетенција 3 (СПК</w:t>
            </w:r>
            <w:r w:rsidR="008347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D38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3)</w:t>
            </w:r>
          </w:p>
          <w:p w14:paraId="109FAEFF" w14:textId="4044A005" w:rsidR="00DA0CF1" w:rsidRPr="00F134C5" w:rsidRDefault="00DA0CF1" w:rsidP="005D7143">
            <w:pPr>
              <w:spacing w:line="240" w:lineRule="auto"/>
              <w:jc w:val="both"/>
            </w:pPr>
            <w:r w:rsidRPr="00F134C5">
              <w:rPr>
                <w:rFonts w:ascii="Times New Roman" w:hAnsi="Times New Roman" w:cs="Times New Roman"/>
                <w:b/>
              </w:rPr>
              <w:br/>
            </w:r>
            <w:r w:rsidRPr="00F134C5">
              <w:rPr>
                <w:rFonts w:ascii="Times New Roman" w:eastAsia="Times New Roman" w:hAnsi="Times New Roman" w:cs="Times New Roman"/>
              </w:rPr>
              <w:t>Ученици поседују искуство рада у дигиталном окружењу, у хетерогеним тимовима у оквиру којих су развили вештине комуникације на јасан и ефикасан начин. У стању су да сараднички осмисле фазе групног рада, организују га и управљају његовим спровођењем, преиспитујући своје одлуке и постигнућа. Кроз групни рад, смисленим и одговорним коришћењем потенцијала дигиталне технологије у узрасту примереној мери</w:t>
            </w:r>
            <w:r w:rsidR="00F134C5" w:rsidRPr="00F134C5">
              <w:rPr>
                <w:rFonts w:ascii="Times New Roman" w:eastAsia="Times New Roman" w:hAnsi="Times New Roman" w:cs="Times New Roman"/>
              </w:rPr>
              <w:t>,</w:t>
            </w:r>
            <w:r w:rsidRPr="00F134C5">
              <w:rPr>
                <w:rFonts w:ascii="Times New Roman" w:eastAsia="Times New Roman" w:hAnsi="Times New Roman" w:cs="Times New Roman"/>
              </w:rPr>
              <w:t xml:space="preserve"> доприносе квалитету живота у локалној заједници.</w:t>
            </w:r>
            <w:r w:rsidRPr="00F134C5">
              <w:t xml:space="preserve"> </w:t>
            </w:r>
          </w:p>
        </w:tc>
      </w:tr>
      <w:tr w:rsidR="00DA0CF1" w14:paraId="0CA167EC" w14:textId="77777777" w:rsidTr="008D3800">
        <w:trPr>
          <w:trHeight w:val="317"/>
        </w:trPr>
        <w:tc>
          <w:tcPr>
            <w:tcW w:w="13500" w:type="dxa"/>
            <w:vMerge/>
          </w:tcPr>
          <w:p w14:paraId="514985DE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CF1" w14:paraId="0D5F9811" w14:textId="77777777" w:rsidTr="008D3800">
        <w:trPr>
          <w:trHeight w:val="317"/>
        </w:trPr>
        <w:tc>
          <w:tcPr>
            <w:tcW w:w="13500" w:type="dxa"/>
            <w:vMerge/>
          </w:tcPr>
          <w:p w14:paraId="271C8D25" w14:textId="77777777" w:rsidR="00DA0CF1" w:rsidRDefault="00DA0CF1" w:rsidP="00F17B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2F47E90" w14:textId="08A830B5" w:rsidR="00DA0CF1" w:rsidRDefault="00DA0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D64E9A" w14:textId="56FA9260" w:rsidR="00EF15F1" w:rsidRDefault="00EF15F1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E82DB6A" w14:textId="361B2D89" w:rsidR="00DA0CF1" w:rsidRDefault="008D3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4EB">
        <w:rPr>
          <w:rFonts w:ascii="Times New Roman" w:hAnsi="Times New Roman"/>
          <w:b/>
          <w:sz w:val="24"/>
          <w:szCs w:val="24"/>
        </w:rPr>
        <w:t>Исходи образовног циклуса (ИОЦ) за крај основног образовања:</w:t>
      </w:r>
    </w:p>
    <w:p w14:paraId="5AB9E69A" w14:textId="77777777" w:rsidR="00D333FA" w:rsidRDefault="00D3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5115" w:type="dxa"/>
        <w:tblLayout w:type="fixed"/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4573DC" w14:paraId="48AE29ED" w14:textId="77777777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1B308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Напредни ниво</w:t>
            </w:r>
          </w:p>
        </w:tc>
      </w:tr>
      <w:tr w:rsidR="004573DC" w14:paraId="6D099C0E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B31DA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46058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0FC3E" w14:textId="77777777" w:rsidR="004573DC" w:rsidRDefault="004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СПК 3</w:t>
            </w:r>
          </w:p>
        </w:tc>
      </w:tr>
      <w:tr w:rsidR="004573DC" w14:paraId="67552284" w14:textId="77777777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4B482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D9699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74E56" w14:textId="77777777" w:rsidR="004573DC" w:rsidRDefault="004D3B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Ученици:</w:t>
            </w:r>
          </w:p>
        </w:tc>
      </w:tr>
      <w:tr w:rsidR="004573DC" w:rsidRPr="002400F8" w14:paraId="4F82A7DD" w14:textId="77777777" w:rsidTr="0023458E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A03A9" w14:textId="0F65A7A0" w:rsidR="003B10E1" w:rsidRPr="002400F8" w:rsidRDefault="004D3BB0" w:rsidP="0023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ИНФ.OО.Н.1.1. </w:t>
            </w:r>
            <w:r w:rsidR="009C0C4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ритички размишљају о утицају вештачке интелигенције на живот </w:t>
            </w:r>
            <w:sdt>
              <w:sdtPr>
                <w:tag w:val="goog_rdk_20"/>
                <w:id w:val="736131911"/>
              </w:sdtPr>
              <w:sdtEndPr/>
              <w:sdtContent/>
            </w:sdt>
            <w:r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>људи</w:t>
            </w:r>
            <w:r w:rsidR="009C0C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90B3ED7" w14:textId="093A7C1B" w:rsidR="004573DC" w:rsidRPr="002400F8" w:rsidRDefault="004D3BB0" w:rsidP="0023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ИНФ.ОО.Н.1.2. </w:t>
            </w:r>
            <w:r w:rsidR="009C0C4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>орист</w:t>
            </w:r>
            <w:r w:rsidR="009C0C4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библиотеке, функције и сложеније типове података за </w:t>
            </w:r>
            <w:r w:rsidR="00CD1028"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>креирање сложенијих рачунарских програма</w:t>
            </w:r>
            <w:r w:rsidR="008D3800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68CC8" w14:textId="73D891E2" w:rsidR="004573DC" w:rsidRPr="002400F8" w:rsidRDefault="004D3BB0" w:rsidP="0023458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ИНФ.OО.Н.2.1. </w:t>
            </w:r>
            <w:r w:rsidR="009C0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амостално или у сарадњи са другим ученицима креирају, деле и организују дигиталне садржаје у облаку</w:t>
            </w:r>
            <w:r w:rsidR="009C0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203A3DA" w14:textId="1A760522" w:rsidR="004573DC" w:rsidRPr="002400F8" w:rsidRDefault="004D3BB0" w:rsidP="0023458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ИНФ.ОО.Н.2.2. </w:t>
            </w:r>
            <w:r w:rsidR="009C0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оришћењем одговарајућих програма анализирају прикупљене (отворене) податке и доносе одговарајуће закључке</w:t>
            </w:r>
            <w:r w:rsidR="009C0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0B1E22D" w14:textId="3925D6EB" w:rsidR="004573DC" w:rsidRPr="002400F8" w:rsidRDefault="004D3BB0" w:rsidP="0023458E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ИНФ.ОО.Н.2.</w:t>
            </w:r>
            <w:r w:rsidR="00B310F4"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9C0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тите дигиталне продукте свог или тимског рада одговарајућом CC лиценцом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E951E" w14:textId="2B907DA1" w:rsidR="00C51246" w:rsidRPr="002400F8" w:rsidRDefault="004D3BB0" w:rsidP="0023458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51246"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>НФ.OО.Н.3.1</w:t>
            </w:r>
            <w:r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C0C4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оприносе осмишљавању фаза групног рада, организују га и управљаjу његовим спровођењем посредством дигиталних технологија, преиспитујући своје одлуке и постигнућа</w:t>
            </w:r>
            <w:r w:rsidR="009C0C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51246" w:rsidRPr="00240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EB5F49" w14:textId="692F8953" w:rsidR="00C51246" w:rsidRPr="002400F8" w:rsidRDefault="00C51246" w:rsidP="0023458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ИНФ.OО.Н.3.2. </w:t>
            </w:r>
            <w:r w:rsidR="009C0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оприносе побољшању квалитета живота у локалној заједници, учествујући у изради решења у дигиталном формату </w:t>
            </w:r>
            <w:r w:rsidR="009C0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тај 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узраст примерених реалних проблема (еколошки</w:t>
            </w:r>
            <w:r w:rsidR="009C0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културолошки</w:t>
            </w:r>
            <w:r w:rsidR="009C0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здравствени</w:t>
            </w:r>
            <w:r w:rsidR="009C0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4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…)</w:t>
            </w:r>
            <w:r w:rsidR="008D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  <w:p w14:paraId="7AB366FB" w14:textId="77777777" w:rsidR="004573DC" w:rsidRPr="002400F8" w:rsidRDefault="004573DC" w:rsidP="0023458E">
            <w:pPr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AE4C3BE" w14:textId="35F081A0" w:rsidR="004573DC" w:rsidRPr="00EF15F1" w:rsidRDefault="00457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4573DC" w:rsidRPr="00EF15F1" w:rsidSect="00EF15F1">
      <w:pgSz w:w="16840" w:h="11907" w:orient="landscape"/>
      <w:pgMar w:top="851" w:right="2440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E2F66"/>
    <w:multiLevelType w:val="multilevel"/>
    <w:tmpl w:val="5484A2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FFB24ED"/>
    <w:multiLevelType w:val="multilevel"/>
    <w:tmpl w:val="C7AA52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27494768">
    <w:abstractNumId w:val="1"/>
  </w:num>
  <w:num w:numId="2" w16cid:durableId="118733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oNotDisplayPageBoundaries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3DC"/>
    <w:rsid w:val="00035FAF"/>
    <w:rsid w:val="000503DF"/>
    <w:rsid w:val="00056F42"/>
    <w:rsid w:val="000D03F7"/>
    <w:rsid w:val="000E1BF5"/>
    <w:rsid w:val="00160166"/>
    <w:rsid w:val="00227392"/>
    <w:rsid w:val="0023458E"/>
    <w:rsid w:val="002400F8"/>
    <w:rsid w:val="002F330D"/>
    <w:rsid w:val="003B10E1"/>
    <w:rsid w:val="003F3012"/>
    <w:rsid w:val="004573DC"/>
    <w:rsid w:val="00492308"/>
    <w:rsid w:val="004D3BB0"/>
    <w:rsid w:val="00500CA5"/>
    <w:rsid w:val="005D7143"/>
    <w:rsid w:val="006C5817"/>
    <w:rsid w:val="006D5C69"/>
    <w:rsid w:val="00827828"/>
    <w:rsid w:val="00834722"/>
    <w:rsid w:val="008414B8"/>
    <w:rsid w:val="008D3800"/>
    <w:rsid w:val="009B5BA2"/>
    <w:rsid w:val="009C0C4B"/>
    <w:rsid w:val="00AA4410"/>
    <w:rsid w:val="00B171E1"/>
    <w:rsid w:val="00B310F4"/>
    <w:rsid w:val="00B64AF7"/>
    <w:rsid w:val="00C47D1E"/>
    <w:rsid w:val="00C51246"/>
    <w:rsid w:val="00C96BF3"/>
    <w:rsid w:val="00CB3B46"/>
    <w:rsid w:val="00CD1028"/>
    <w:rsid w:val="00CF2175"/>
    <w:rsid w:val="00D23DE5"/>
    <w:rsid w:val="00D27603"/>
    <w:rsid w:val="00D333FA"/>
    <w:rsid w:val="00DA0CF1"/>
    <w:rsid w:val="00DE174F"/>
    <w:rsid w:val="00E17726"/>
    <w:rsid w:val="00E44DDB"/>
    <w:rsid w:val="00EC2E95"/>
    <w:rsid w:val="00EC428C"/>
    <w:rsid w:val="00ED0DBC"/>
    <w:rsid w:val="00EF15F1"/>
    <w:rsid w:val="00F134C5"/>
    <w:rsid w:val="00F16504"/>
    <w:rsid w:val="00F7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F0BC3"/>
  <w15:docId w15:val="{60891EC9-93B2-4493-A983-0A9B44191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6504"/>
    <w:pPr>
      <w:suppressAutoHyphens/>
      <w:autoSpaceDN w:val="0"/>
      <w:textAlignment w:val="baseline"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rsid w:val="00A47740"/>
    <w:rPr>
      <w:sz w:val="16"/>
      <w:szCs w:val="16"/>
    </w:rPr>
  </w:style>
  <w:style w:type="paragraph" w:styleId="CommentText">
    <w:name w:val="annotation text"/>
    <w:basedOn w:val="Normal"/>
    <w:rsid w:val="00A47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sid w:val="00A47740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47740"/>
    <w:rPr>
      <w:b/>
      <w:bCs/>
    </w:rPr>
  </w:style>
  <w:style w:type="character" w:customStyle="1" w:styleId="CommentSubjectChar">
    <w:name w:val="Comment Subject Char"/>
    <w:rsid w:val="00A47740"/>
    <w:rPr>
      <w:b/>
      <w:bCs/>
      <w:sz w:val="20"/>
      <w:szCs w:val="20"/>
    </w:rPr>
  </w:style>
  <w:style w:type="paragraph" w:styleId="BalloonText">
    <w:name w:val="Balloon Text"/>
    <w:basedOn w:val="Normal"/>
    <w:rsid w:val="00A4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A477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47740"/>
    <w:pPr>
      <w:ind w:left="720"/>
    </w:pPr>
  </w:style>
  <w:style w:type="table" w:styleId="TableGrid">
    <w:name w:val="Table Grid"/>
    <w:basedOn w:val="TableNormal"/>
    <w:uiPriority w:val="39"/>
    <w:rsid w:val="007A5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14C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4C86"/>
  </w:style>
  <w:style w:type="character" w:styleId="FootnoteReference">
    <w:name w:val="footnote reference"/>
    <w:basedOn w:val="DefaultParagraphFont"/>
    <w:uiPriority w:val="99"/>
    <w:semiHidden/>
    <w:unhideWhenUsed/>
    <w:rsid w:val="00814C8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20D6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hUCguy3o9cqDYIip8Bhb/NqqzQ==">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</go:docsCustomData>
</go:gDocsCustomXmlDataStorage>
</file>

<file path=customXml/itemProps1.xml><?xml version="1.0" encoding="utf-8"?>
<ds:datastoreItem xmlns:ds="http://schemas.openxmlformats.org/officeDocument/2006/customXml" ds:itemID="{CE64E2CF-DA82-4664-BA40-279EAE6262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Nastavnik</dc:creator>
  <cp:lastModifiedBy>Tanja Trbojević</cp:lastModifiedBy>
  <cp:revision>14</cp:revision>
  <dcterms:created xsi:type="dcterms:W3CDTF">2022-03-22T15:51:00Z</dcterms:created>
  <dcterms:modified xsi:type="dcterms:W3CDTF">2022-05-01T08:34:00Z</dcterms:modified>
</cp:coreProperties>
</file>