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6A74" w14:textId="3479DAF4" w:rsidR="00A104EF" w:rsidRPr="003272FD" w:rsidRDefault="007338DC" w:rsidP="00A104EF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  <w:r w:rsidRPr="003272FD">
        <w:rPr>
          <w:rFonts w:ascii="Times New Roman" w:hAnsi="Times New Roman"/>
          <w:b/>
          <w:lang w:val="sr-Cyrl-RS"/>
        </w:rPr>
        <w:t>СТРАНИ ЈЕЗИЦИ</w:t>
      </w:r>
      <w:r w:rsidR="006E3F29" w:rsidRPr="003272FD">
        <w:rPr>
          <w:rFonts w:ascii="Times New Roman" w:hAnsi="Times New Roman"/>
          <w:b/>
          <w:lang w:val="en-GB"/>
        </w:rPr>
        <w:t xml:space="preserve"> – </w:t>
      </w:r>
      <w:r w:rsidR="006E3F29" w:rsidRPr="003272FD">
        <w:rPr>
          <w:rFonts w:ascii="Times New Roman" w:hAnsi="Times New Roman"/>
          <w:b/>
          <w:lang w:val="sr-Cyrl-RS"/>
        </w:rPr>
        <w:t>ПРВИ СТРАНИ ЈЕЗИК</w:t>
      </w:r>
    </w:p>
    <w:p w14:paraId="5FCFA973" w14:textId="77777777" w:rsidR="00A104EF" w:rsidRPr="003272FD" w:rsidRDefault="00A104EF" w:rsidP="00A104EF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</w:p>
    <w:p w14:paraId="3CA4924B" w14:textId="61A4D804" w:rsidR="00A104EF" w:rsidRPr="003272FD" w:rsidRDefault="00A104EF" w:rsidP="00A104EF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  <w:r w:rsidRPr="003272FD">
        <w:rPr>
          <w:rFonts w:ascii="Times New Roman" w:hAnsi="Times New Roman"/>
          <w:b/>
          <w:lang w:val="sr-Cyrl-RS"/>
        </w:rPr>
        <w:t>Стандарди образовних постигнућа за крај основног образовања</w:t>
      </w:r>
    </w:p>
    <w:p w14:paraId="00AF0C50" w14:textId="77777777" w:rsidR="00AC6C95" w:rsidRPr="003272FD" w:rsidRDefault="00AC6C95" w:rsidP="00AC6C95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585"/>
      </w:tblGrid>
      <w:tr w:rsidR="005242D4" w:rsidRPr="00685849" w14:paraId="5AB0E65C" w14:textId="77777777" w:rsidTr="00C30C47">
        <w:trPr>
          <w:trHeight w:val="276"/>
          <w:jc w:val="center"/>
        </w:trPr>
        <w:tc>
          <w:tcPr>
            <w:tcW w:w="13585" w:type="dxa"/>
            <w:vMerge w:val="restart"/>
          </w:tcPr>
          <w:p w14:paraId="2D48EC6F" w14:textId="68FD0751" w:rsidR="005242D4" w:rsidRDefault="005242D4" w:rsidP="00ED6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D6838">
              <w:rPr>
                <w:rFonts w:ascii="Times New Roman" w:hAnsi="Times New Roman"/>
                <w:sz w:val="24"/>
                <w:szCs w:val="24"/>
                <w:lang w:val="sr-Cyrl-RS"/>
              </w:rPr>
              <w:t>Оп</w:t>
            </w:r>
            <w:r w:rsidR="00F46C44" w:rsidRPr="00ED6838">
              <w:rPr>
                <w:rFonts w:ascii="Times New Roman" w:hAnsi="Times New Roman"/>
                <w:sz w:val="24"/>
                <w:szCs w:val="24"/>
                <w:lang w:val="sr-Cyrl-RS"/>
              </w:rPr>
              <w:t>шта предметна компетенција</w:t>
            </w:r>
          </w:p>
          <w:p w14:paraId="4E0EAD81" w14:textId="77777777" w:rsidR="00ED6838" w:rsidRPr="00ED6838" w:rsidRDefault="00ED6838" w:rsidP="00ED6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EB1B345" w14:textId="121BA8F9" w:rsidR="00685849" w:rsidRPr="00685849" w:rsidRDefault="00685849" w:rsidP="0068584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685849">
              <w:rPr>
                <w:rFonts w:ascii="Times New Roman" w:hAnsi="Times New Roman"/>
                <w:lang w:val="sr-Cyrl-RS"/>
              </w:rPr>
              <w:t>Општа предметна компетенција или вишејезична комуникативна компетенција обухвата поседовање свести о језицима као комуникационим средствима, стицање основне језичке писмености и њено континуирано развијање, као и схватање повезаности између језика и култура. Она омогућава ученицима да се корист</w:t>
            </w:r>
            <w:r w:rsidR="00FF476E">
              <w:rPr>
                <w:rFonts w:ascii="Times New Roman" w:hAnsi="Times New Roman"/>
                <w:lang w:val="sr-Cyrl-RS"/>
              </w:rPr>
              <w:t>е</w:t>
            </w:r>
            <w:r w:rsidRPr="00685849">
              <w:rPr>
                <w:rFonts w:ascii="Times New Roman" w:hAnsi="Times New Roman"/>
                <w:lang w:val="sr-Cyrl-RS"/>
              </w:rPr>
              <w:t xml:space="preserve"> језичким средствима у циљу обављања усмене и писане комуникације на језицима које уче, у приватном, јавном и образовном контексту. Поседовање вишејезичне комуникативне компетенције ученицима омогућава проналажење, прикупљање, обрађивање, критичку обраду и коришћење извора и садржаја информација примерених узрасту, потребама и интересовањима. Знања, умења и ставови који чине вишејезичну комуникативну компетенцију чине основ за развој критичког мишљења и расуђивања, креативности и естетичког осећаја. Она омогућава ученицима постепено укључивање у разноврсне активности интеркултурног карактера, уз поштовање индивидуалних, групних и колективних идентитета и различитости и развијање емпатије и друштвено одговорног деловања. Учењем страних језика, користећи различите технике, ученици унапређују стратегије учења, развијају функционалну и дигиталну писменост и оспособљавају се за целоживотно учење и употребу страних језика у разноврсним комуникативним контекстима.</w:t>
            </w:r>
          </w:p>
          <w:p w14:paraId="7DBD07C8" w14:textId="50502283" w:rsidR="007338DC" w:rsidRPr="003272FD" w:rsidRDefault="007338DC" w:rsidP="00CA2FF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685849" w14:paraId="1CD4C547" w14:textId="77777777" w:rsidTr="00C30C47">
        <w:trPr>
          <w:trHeight w:val="276"/>
          <w:jc w:val="center"/>
        </w:trPr>
        <w:tc>
          <w:tcPr>
            <w:tcW w:w="13585" w:type="dxa"/>
            <w:vMerge/>
          </w:tcPr>
          <w:p w14:paraId="4F822D4A" w14:textId="30CFBEBE" w:rsidR="005242D4" w:rsidRPr="003272FD" w:rsidRDefault="005242D4" w:rsidP="003E1F0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685849" w14:paraId="166EE9FE" w14:textId="77777777" w:rsidTr="00C30C47">
        <w:trPr>
          <w:trHeight w:val="276"/>
          <w:jc w:val="center"/>
        </w:trPr>
        <w:tc>
          <w:tcPr>
            <w:tcW w:w="13585" w:type="dxa"/>
            <w:vMerge/>
          </w:tcPr>
          <w:p w14:paraId="29A0EF2A" w14:textId="3512ED90" w:rsidR="005242D4" w:rsidRPr="003272FD" w:rsidRDefault="005242D4" w:rsidP="003E1F0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5F1317FA" w14:textId="3BC664EC" w:rsidR="002F6B2D" w:rsidRDefault="002F6B2D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</w:p>
    <w:p w14:paraId="451A8820" w14:textId="25E51E06" w:rsidR="00DF5AFE" w:rsidRDefault="00DF5AFE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432F6425" w14:textId="77777777" w:rsidR="00DF5AFE" w:rsidRPr="00554344" w:rsidRDefault="00DF5AFE" w:rsidP="00DF5A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54344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0C21B3BD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DF5AFE" w14:paraId="3BEA492D" w14:textId="77777777" w:rsidTr="005C10E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03F91A67" w14:textId="68FC2972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06769280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4FE59A" w14:textId="33EA13C7" w:rsidR="00DF5AFE" w:rsidRPr="00FD1B06" w:rsidRDefault="00DF5AFE" w:rsidP="00DF5AF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FD1B06">
              <w:rPr>
                <w:rFonts w:ascii="Times New Roman" w:hAnsi="Times New Roman"/>
                <w:lang w:val="sr-Cyrl-RS"/>
              </w:rPr>
              <w:t>Ученици познају исправан изговор већине гласова и гласовних група, уз ограничења акценатско-интонацијске природе. Ученици исправно записују већину гласова и гласовних комбинација и познају основна правописна правила. Познају најфреквентнија основна правила морфолошких облика и једноставнијих синтаксичких структура. Користе ограничени репертоар готових израза и вишечланих конструкција за исказивање основних комуникативних активности у школском и ваншколском контексту. Познају основне стратегије и средства комуникације и развијају функционалну и дигиталну писменост. Разумеју вербалне и невербалне садржаје једноставних порука на страном језику. Разумеју главне сличности и разлике најфреквентнијих лексичких елемената матерњег и страних језика из образовног и приватног домена. Ученици поседују основна знања о разликама у свакодневном животу сопствене и културе страног језика и разумеју да су разлике последица сложености и разноликости култура. Познају и разумеју основне појаве и процесе који одликују свакодневни живот култур</w:t>
            </w:r>
            <w:r w:rsidR="00FD1B06" w:rsidRPr="00FD1B06">
              <w:rPr>
                <w:rFonts w:ascii="Times New Roman" w:hAnsi="Times New Roman"/>
                <w:lang w:val="sr-Cyrl-RS"/>
              </w:rPr>
              <w:t>â</w:t>
            </w:r>
            <w:r w:rsidRPr="00FD1B06">
              <w:rPr>
                <w:rFonts w:ascii="Times New Roman" w:hAnsi="Times New Roman"/>
                <w:lang w:val="sr-Cyrl-RS"/>
              </w:rPr>
              <w:t xml:space="preserve"> језика који уче, као и најзначајније природне и друштвене специфичности култур</w:t>
            </w:r>
            <w:r w:rsidR="00FD1B06" w:rsidRPr="00FD1B06">
              <w:rPr>
                <w:rFonts w:ascii="Times New Roman" w:hAnsi="Times New Roman"/>
                <w:lang w:val="sr-Cyrl-RS"/>
              </w:rPr>
              <w:t>â</w:t>
            </w:r>
            <w:r w:rsidRPr="00FD1B06">
              <w:rPr>
                <w:rFonts w:ascii="Times New Roman" w:hAnsi="Times New Roman"/>
                <w:lang w:val="sr-Cyrl-RS"/>
              </w:rPr>
              <w:t xml:space="preserve"> језика који уче.</w:t>
            </w:r>
          </w:p>
          <w:p w14:paraId="0DDEEB01" w14:textId="11DA99ED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501114D9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6060596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1AC29DAB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A599C01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72771A7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DF5AFE" w14:paraId="7BEA9D09" w14:textId="77777777" w:rsidTr="005C10E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F3FE6E9" w14:textId="2CCEE856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518A7147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7289BB7" w14:textId="284BF20E" w:rsidR="00DF5AFE" w:rsidRPr="00230C34" w:rsidRDefault="00DF5AFE" w:rsidP="005C10E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30C34">
              <w:rPr>
                <w:rFonts w:ascii="Times New Roman" w:hAnsi="Times New Roman"/>
                <w:lang w:val="sr-Cyrl-RS"/>
              </w:rPr>
              <w:t>Ученици препознају, разумеју и тумаче вербалне и невербалне садржаје једноставних порука на страном језику и примењују основне стратегије и средства комуникације, укључујући дигиталне алате. Разумеју важне појмове и једноставне информације из усмених, писаних и мултимедијалних текстова којима су изложени у школском и ваншколском контексту и тумаче њихова експлицитна значења. За потребе информисања, забаве, естетског доживљаја и решавања проблема користе страни језик, ослањајући се на знања и вештине из матерњег и других језика које користе. Проналазе, селектују, прикупљају, обрађују и повезују језичке, културолошке и друге информације из различитих извора, укључујући традиционалне и савремене медије. Усвојене концепте и методе рада употребљавају у новим ситуацијама, укључујући дигитално окружење, у циљу решавања проблема и повезивања знања из различитих области личних и образовних интересовања.</w:t>
            </w:r>
          </w:p>
        </w:tc>
      </w:tr>
      <w:tr w:rsidR="00DF5AFE" w14:paraId="31C3EF12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2974F23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492C2569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4B75B08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DA40F60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4596"/>
        <w:gridCol w:w="3951"/>
        <w:gridCol w:w="1530"/>
      </w:tblGrid>
      <w:tr w:rsidR="00DF5AFE" w14:paraId="55EB9FC2" w14:textId="77777777" w:rsidTr="004B3033">
        <w:trPr>
          <w:gridAfter w:val="1"/>
          <w:wAfter w:w="1530" w:type="dxa"/>
          <w:trHeight w:val="276"/>
        </w:trPr>
        <w:tc>
          <w:tcPr>
            <w:tcW w:w="13585" w:type="dxa"/>
            <w:gridSpan w:val="3"/>
            <w:vMerge w:val="restart"/>
            <w:shd w:val="clear" w:color="auto" w:fill="auto"/>
          </w:tcPr>
          <w:p w14:paraId="59EEB4BC" w14:textId="18B3F0A1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3598687D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ED553C" w14:textId="7692017E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F5AFE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учествују у рутинским и увежбаним рецептивним комуникационим ситуацијама, разумеју фреквентне речи, изразе, фразе и краће усмене исказе и једноставне текстове на познате теме, реализују кратке и увежбане видове писане и усмене продукције и интеракције, уз употребу познатих и научених фраза и формулација (постављање питања и давање одговора, саопштавање и размена ограниченог спектра информација) у приватном, јавном и образовном домену. Ученици учествују у основној интеркултурној комуникацији, негујући позитиван и отворен став према различитостима, препознају и избегавају најкритичније табуе и неспоразуме у комуникацији. 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  <w:r w:rsidR="00C9576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F5AFE" w14:paraId="40848828" w14:textId="77777777" w:rsidTr="004B3033">
        <w:trPr>
          <w:gridAfter w:val="1"/>
          <w:wAfter w:w="1530" w:type="dxa"/>
          <w:trHeight w:val="276"/>
        </w:trPr>
        <w:tc>
          <w:tcPr>
            <w:tcW w:w="13585" w:type="dxa"/>
            <w:gridSpan w:val="3"/>
            <w:vMerge/>
            <w:shd w:val="clear" w:color="auto" w:fill="auto"/>
          </w:tcPr>
          <w:p w14:paraId="4B5CC1D3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32585244" w14:textId="77777777" w:rsidTr="004B3033">
        <w:trPr>
          <w:gridAfter w:val="1"/>
          <w:wAfter w:w="1530" w:type="dxa"/>
          <w:trHeight w:val="276"/>
        </w:trPr>
        <w:tc>
          <w:tcPr>
            <w:tcW w:w="13585" w:type="dxa"/>
            <w:gridSpan w:val="3"/>
            <w:vMerge/>
            <w:shd w:val="clear" w:color="auto" w:fill="auto"/>
          </w:tcPr>
          <w:p w14:paraId="37682B77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E62B9" w:rsidRPr="003272FD" w14:paraId="32FA9783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15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0190" w14:textId="2F391D34" w:rsidR="00EE62B9" w:rsidRPr="003272FD" w:rsidRDefault="00DF5AFE" w:rsidP="00DF5AFE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</w:rPr>
              <w:t>Основн</w:t>
            </w:r>
            <w:proofErr w:type="spellEnd"/>
            <w:r>
              <w:rPr>
                <w:rFonts w:ascii="Times New Roman" w:hAnsi="Times New Roman"/>
                <w:b/>
                <w:lang w:val="sr-Cyrl-RS"/>
              </w:rPr>
              <w:t>и ниво</w:t>
            </w:r>
          </w:p>
        </w:tc>
      </w:tr>
      <w:tr w:rsidR="00EE62B9" w:rsidRPr="00794BCA" w14:paraId="41A25F07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46D8" w14:textId="6801AD95" w:rsidR="00295443" w:rsidRPr="00DF5AFE" w:rsidRDefault="00814C86" w:rsidP="00DF5A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2FD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1BD88" w14:textId="11A26464" w:rsidR="007338DC" w:rsidRPr="003272FD" w:rsidRDefault="00814C86" w:rsidP="00DF5AF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3272FD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0E47" w14:textId="5324BB92" w:rsidR="000B7350" w:rsidRPr="003272FD" w:rsidRDefault="00814C86" w:rsidP="00DF5AF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2D7FE0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814C86" w:rsidRPr="003272FD" w14:paraId="6BDB93BD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FF8C" w14:textId="2CDB3DCF" w:rsidR="00814C86" w:rsidRPr="003272FD" w:rsidRDefault="00814C86" w:rsidP="00814C86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3272FD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3272FD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596D" w14:textId="51C92A7D" w:rsidR="00814C86" w:rsidRPr="003272FD" w:rsidRDefault="00814C86" w:rsidP="00285246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3272FD">
              <w:rPr>
                <w:rFonts w:ascii="Times New Roman" w:hAnsi="Times New Roman"/>
                <w:i/>
              </w:rPr>
              <w:t>Учениц</w:t>
            </w:r>
            <w:proofErr w:type="spellEnd"/>
            <w:r w:rsidR="00285246" w:rsidRPr="003272FD">
              <w:rPr>
                <w:rFonts w:ascii="Times New Roman" w:hAnsi="Times New Roman"/>
                <w:i/>
                <w:lang w:val="sr-Cyrl-RS"/>
              </w:rPr>
              <w:t>и</w:t>
            </w:r>
            <w:r w:rsidRPr="003272FD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93F2" w14:textId="122211E1" w:rsidR="00814C86" w:rsidRPr="003272FD" w:rsidRDefault="00814C86" w:rsidP="00814C86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3272FD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3272FD">
              <w:rPr>
                <w:rFonts w:ascii="Times New Roman" w:hAnsi="Times New Roman"/>
                <w:i/>
              </w:rPr>
              <w:t>:</w:t>
            </w:r>
          </w:p>
        </w:tc>
      </w:tr>
      <w:tr w:rsidR="00285246" w:rsidRPr="00794BCA" w14:paraId="229DCCFF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125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69A2C" w14:textId="0A32C62B" w:rsidR="00285246" w:rsidRPr="003272FD" w:rsidRDefault="00B20420" w:rsidP="00681B0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proofErr w:type="gramStart"/>
            <w:r w:rsidRPr="003272FD">
              <w:rPr>
                <w:rFonts w:ascii="Times New Roman" w:hAnsi="Times New Roman"/>
              </w:rPr>
              <w:t>СЈ1</w:t>
            </w:r>
            <w:r w:rsidR="00285246" w:rsidRPr="003272FD">
              <w:rPr>
                <w:rFonts w:ascii="Times New Roman" w:hAnsi="Times New Roman"/>
              </w:rPr>
              <w:t>.O</w:t>
            </w:r>
            <w:r w:rsidR="00285246" w:rsidRPr="003272FD">
              <w:rPr>
                <w:rFonts w:ascii="Times New Roman" w:hAnsi="Times New Roman"/>
                <w:lang w:val="sr-Cyrl-RS"/>
              </w:rPr>
              <w:t>О</w:t>
            </w:r>
            <w:r w:rsidR="00285246" w:rsidRPr="003272FD">
              <w:rPr>
                <w:rFonts w:ascii="Times New Roman" w:hAnsi="Times New Roman"/>
              </w:rPr>
              <w:t>.O.</w:t>
            </w:r>
            <w:proofErr w:type="gramEnd"/>
            <w:r w:rsidR="00285246" w:rsidRPr="003272FD">
              <w:rPr>
                <w:rFonts w:ascii="Times New Roman" w:hAnsi="Times New Roman"/>
              </w:rPr>
              <w:t>1.1.</w:t>
            </w:r>
            <w:r w:rsidRPr="003272FD">
              <w:rPr>
                <w:rFonts w:ascii="Times New Roman" w:hAnsi="Times New Roman"/>
                <w:lang w:val="sr-Cyrl-RS"/>
              </w:rPr>
              <w:t xml:space="preserve"> Познају основне интонацијске схеме и разумљиво изговарају већину гласова и најчешће гласовне </w:t>
            </w:r>
            <w:r w:rsidRPr="008174D6">
              <w:rPr>
                <w:rFonts w:ascii="Times New Roman" w:hAnsi="Times New Roman"/>
                <w:lang w:val="sr-Cyrl-RS"/>
              </w:rPr>
              <w:t>групе уз интерференцију и друга одступања од артикулационих</w:t>
            </w:r>
            <w:r w:rsidRPr="003272FD">
              <w:rPr>
                <w:rFonts w:ascii="Times New Roman" w:hAnsi="Times New Roman"/>
                <w:lang w:val="sr-Cyrl-RS"/>
              </w:rPr>
              <w:t xml:space="preserve"> и прозодијских правила (акцената, акценатских дужина, интонације), што може да отежава разумљивост порука и комуникацију.</w:t>
            </w:r>
          </w:p>
          <w:p w14:paraId="3FA54CBF" w14:textId="386E1564" w:rsidR="00285246" w:rsidRPr="003272FD" w:rsidRDefault="00B20420" w:rsidP="00681B0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</w:t>
            </w:r>
            <w:r w:rsidR="00285246" w:rsidRPr="003272FD">
              <w:rPr>
                <w:rFonts w:ascii="Times New Roman" w:hAnsi="Times New Roman"/>
                <w:lang w:val="sr-Cyrl-RS"/>
              </w:rPr>
              <w:t>.ОО.О.1.2.</w:t>
            </w:r>
            <w:r w:rsidRPr="003272FD">
              <w:rPr>
                <w:rFonts w:ascii="Times New Roman" w:hAnsi="Times New Roman"/>
                <w:lang w:val="sr-Cyrl-RS"/>
              </w:rPr>
              <w:t xml:space="preserve"> Познају правописна правила и примењују их у писаној продукцији уз неправилности које могу да ометају разумевање </w:t>
            </w:r>
            <w:r w:rsidR="00147DCA">
              <w:rPr>
                <w:rFonts w:ascii="Times New Roman" w:hAnsi="Times New Roman"/>
                <w:lang w:val="sr-Cyrl-RS"/>
              </w:rPr>
              <w:t>(</w:t>
            </w:r>
            <w:r w:rsidRPr="003272FD">
              <w:rPr>
                <w:rFonts w:ascii="Times New Roman" w:hAnsi="Times New Roman"/>
                <w:lang w:val="sr-Cyrl-RS"/>
              </w:rPr>
              <w:t>написаног</w:t>
            </w:r>
            <w:r w:rsidR="00147DCA">
              <w:rPr>
                <w:rFonts w:ascii="Times New Roman" w:hAnsi="Times New Roman"/>
                <w:lang w:val="sr-Cyrl-RS"/>
              </w:rPr>
              <w:t>)</w:t>
            </w:r>
            <w:r w:rsidRPr="003272FD">
              <w:rPr>
                <w:rFonts w:ascii="Times New Roman" w:hAnsi="Times New Roman"/>
                <w:lang w:val="sr-Cyrl-RS"/>
              </w:rPr>
              <w:t>.</w:t>
            </w:r>
          </w:p>
          <w:p w14:paraId="437E0F28" w14:textId="3DAF8E5A" w:rsidR="00285246" w:rsidRPr="003272FD" w:rsidRDefault="00B20420" w:rsidP="00681B0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</w:t>
            </w:r>
            <w:r w:rsidR="00285246" w:rsidRPr="003272FD">
              <w:rPr>
                <w:rFonts w:ascii="Times New Roman" w:hAnsi="Times New Roman"/>
                <w:lang w:val="sr-Cyrl-RS"/>
              </w:rPr>
              <w:t>.ОО.О.1.3.</w:t>
            </w:r>
            <w:r w:rsidR="00143F2D" w:rsidRPr="003272FD">
              <w:rPr>
                <w:rFonts w:ascii="Times New Roman" w:hAnsi="Times New Roman"/>
                <w:lang w:val="sr-Cyrl-RS"/>
              </w:rPr>
              <w:t xml:space="preserve">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могу да ремете комуникацију у искуствено блиским свакодневним ситуацијама.</w:t>
            </w:r>
          </w:p>
          <w:p w14:paraId="56184E37" w14:textId="66B316C1" w:rsidR="00285246" w:rsidRPr="003272FD" w:rsidRDefault="00C57E4C" w:rsidP="00681B0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СЈ1.ОО.О.1.4. Познају и повремено користе ограничени репертоар основних и једноставнијих синтаксичких структура (као што су просте и независно сложене реченице), уз грешке и омашке које могу да ремете комуникацију у искуствено блиским ситуацијама.</w:t>
            </w:r>
          </w:p>
          <w:p w14:paraId="53E1954F" w14:textId="67F5B3A6" w:rsidR="00285246" w:rsidRPr="003272FD" w:rsidRDefault="00C57E4C" w:rsidP="00681B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СЈ1.ОО.О.1.5.</w:t>
            </w:r>
            <w:r w:rsidR="0088002A" w:rsidRPr="003272FD">
              <w:rPr>
                <w:rFonts w:ascii="Times New Roman" w:hAnsi="Times New Roman"/>
                <w:lang w:val="sr-Cyrl-RS"/>
              </w:rP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</w:t>
            </w:r>
          </w:p>
          <w:p w14:paraId="1029D43D" w14:textId="4C4BF078" w:rsidR="00285246" w:rsidRPr="003272FD" w:rsidRDefault="00C57E4C" w:rsidP="00681B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СЈ1.ОО.О.1.6.</w:t>
            </w:r>
            <w:r w:rsidR="0088002A" w:rsidRPr="003272FD">
              <w:rPr>
                <w:rFonts w:ascii="Times New Roman" w:hAnsi="Times New Roman"/>
                <w:lang w:val="sr-Cyrl-RS"/>
              </w:rPr>
              <w:t xml:space="preserve"> Препознају основне принципе функционисања језичких система и разлике између заједницâ које користе циљни и матерњи језик.</w:t>
            </w:r>
          </w:p>
          <w:p w14:paraId="0D24760C" w14:textId="2D2CA590" w:rsidR="00285246" w:rsidRPr="003272FD" w:rsidRDefault="00C57E4C" w:rsidP="00681B0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СЈ1.ОО.О.1.7.</w:t>
            </w:r>
            <w:r w:rsidR="0088002A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D70D64" w:rsidRPr="003272FD">
              <w:rPr>
                <w:rFonts w:ascii="Times New Roman" w:hAnsi="Times New Roman"/>
                <w:lang w:val="sr-Cyrl-RS"/>
              </w:rPr>
              <w:t>Поседују знања у вези са властитом и културама језикâ које уче, разумеју појаве и процесе из свакодневне културе и традиције, о којима се обавештавају усменим, писаним и дигиталним путем у оквиру вршњачке групе.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A5055" w14:textId="6EA1B144" w:rsidR="009E06B5" w:rsidRPr="003272FD" w:rsidRDefault="009E06B5" w:rsidP="009E06B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</w:t>
            </w:r>
            <w:r w:rsidRPr="003272FD">
              <w:rPr>
                <w:rFonts w:ascii="Times New Roman" w:hAnsi="Times New Roman"/>
              </w:rPr>
              <w:t>O</w:t>
            </w:r>
            <w:r w:rsidRPr="003272FD">
              <w:rPr>
                <w:rFonts w:ascii="Times New Roman" w:hAnsi="Times New Roman"/>
                <w:lang w:val="sr-Cyrl-RS"/>
              </w:rPr>
              <w:t>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.1.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 xml:space="preserve">Примењују основне стилове и стратегије разумевања једноставних усмених, писаних и мултимодалних текстова, у складу </w:t>
            </w:r>
            <w:r w:rsidR="002B1CB1" w:rsidRPr="003272FD">
              <w:rPr>
                <w:rFonts w:ascii="Times New Roman" w:eastAsia="Times New Roman" w:hAnsi="Times New Roman"/>
                <w:lang w:val="sr-Cyrl-RS"/>
              </w:rPr>
              <w:t xml:space="preserve">са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комуникативном намером, и то у приватном, јавном и образовном домену (који се тиче садржаја школских предмета), уз одговарајућу подршку.</w:t>
            </w:r>
          </w:p>
          <w:p w14:paraId="6768C36A" w14:textId="57C071F0" w:rsidR="009E06B5" w:rsidRPr="003272FD" w:rsidRDefault="009E06B5" w:rsidP="009E06B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.2.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Користе страни језик у једноставн</w:t>
            </w:r>
            <w:sdt>
              <w:sdtPr>
                <w:rPr>
                  <w:rFonts w:ascii="Times New Roman" w:hAnsi="Times New Roman"/>
                </w:rPr>
                <w:tag w:val="goog_rdk_5"/>
                <w:id w:val="1368486463"/>
              </w:sdtPr>
              <w:sdtEndPr/>
              <w:sdtContent>
                <w:r w:rsidRPr="003272FD">
                  <w:rPr>
                    <w:rFonts w:ascii="Times New Roman" w:hAnsi="Times New Roman"/>
                    <w:lang w:val="sr-Cyrl-RS"/>
                  </w:rPr>
                  <w:t>иј</w:t>
                </w:r>
              </w:sdtContent>
            </w:sdt>
            <w:r w:rsidRPr="003272FD">
              <w:rPr>
                <w:rFonts w:ascii="Times New Roman" w:eastAsia="Times New Roman" w:hAnsi="Times New Roman"/>
                <w:lang w:val="sr-Cyrl-RS"/>
              </w:rPr>
              <w:t>ој усменој и писаној комуникацији</w:t>
            </w:r>
            <w:sdt>
              <w:sdtPr>
                <w:rPr>
                  <w:rFonts w:ascii="Times New Roman" w:hAnsi="Times New Roman"/>
                </w:rPr>
                <w:tag w:val="goog_rdk_6"/>
                <w:id w:val="583273102"/>
              </w:sdtPr>
              <w:sdtEndPr/>
              <w:sdtContent>
                <w:r w:rsidRPr="003272FD">
                  <w:rPr>
                    <w:rFonts w:ascii="Times New Roman" w:eastAsia="Times New Roman" w:hAnsi="Times New Roman"/>
                    <w:lang w:val="sr-Cyrl-RS"/>
                  </w:rPr>
                  <w:t xml:space="preserve"> прибегавајући</w:t>
                </w:r>
                <w:r w:rsidR="00F43924">
                  <w:rPr>
                    <w:rFonts w:ascii="Times New Roman" w:eastAsia="Times New Roman" w:hAnsi="Times New Roman"/>
                    <w:lang w:val="sr-Cyrl-RS"/>
                  </w:rPr>
                  <w:t>,</w:t>
                </w:r>
                <w:r w:rsidRPr="003272FD">
                  <w:rPr>
                    <w:rFonts w:ascii="Times New Roman" w:eastAsia="Times New Roman" w:hAnsi="Times New Roman"/>
                    <w:lang w:val="sr-Cyrl-RS"/>
                  </w:rPr>
                  <w:t xml:space="preserve"> по потреби</w:t>
                </w:r>
                <w:r w:rsidR="00F43924">
                  <w:rPr>
                    <w:rFonts w:ascii="Times New Roman" w:eastAsia="Times New Roman" w:hAnsi="Times New Roman"/>
                    <w:lang w:val="sr-Cyrl-RS"/>
                  </w:rPr>
                  <w:t>,</w:t>
                </w:r>
                <w:r w:rsidRPr="003272FD">
                  <w:rPr>
                    <w:rFonts w:ascii="Times New Roman" w:eastAsia="Times New Roman" w:hAnsi="Times New Roman"/>
                    <w:lang w:val="sr-Cyrl-RS"/>
                  </w:rPr>
                  <w:t xml:space="preserve"> основним стратегијама компензације и</w:t>
                </w:r>
              </w:sdtContent>
            </w:sdt>
            <w:r w:rsidR="00C24633">
              <w:rPr>
                <w:rFonts w:ascii="Times New Roman" w:hAnsi="Times New Roman"/>
                <w:lang w:val="sr-Cyrl-RS"/>
              </w:rPr>
              <w:t xml:space="preserve">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примењујући основне стратегије планирања излагања и саопштавања, организације текста и самопровере, уз одговарајућу подршку и употребу дигиталних алата.</w:t>
            </w:r>
          </w:p>
          <w:p w14:paraId="5C6637DF" w14:textId="514BA7AD" w:rsidR="009E06B5" w:rsidRPr="003272FD" w:rsidRDefault="009E06B5" w:rsidP="009E06B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.3.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 xml:space="preserve">Претражују, идентификују по релевантности и користе једноставне текстуалне, визуелно-текстуалне и мултимедијалне изворе и садржаје и </w:t>
            </w:r>
            <w:sdt>
              <w:sdtPr>
                <w:rPr>
                  <w:rFonts w:ascii="Times New Roman" w:hAnsi="Times New Roman"/>
                </w:rPr>
                <w:tag w:val="goog_rdk_17"/>
                <w:id w:val="556829365"/>
              </w:sdtPr>
              <w:sdtEndPr/>
              <w:sdtContent>
                <w:sdt>
                  <w:sdtPr>
                    <w:rPr>
                      <w:rFonts w:ascii="Times New Roman" w:hAnsi="Times New Roman"/>
                    </w:rPr>
                    <w:tag w:val="goog_rdk_18"/>
                    <w:id w:val="1142855084"/>
                  </w:sdtPr>
                  <w:sdtEndPr/>
                  <w:sdtContent/>
                </w:sdt>
              </w:sdtContent>
            </w:sdt>
            <w:r w:rsidRPr="003272FD">
              <w:rPr>
                <w:rFonts w:ascii="Times New Roman" w:eastAsia="Times New Roman" w:hAnsi="Times New Roman"/>
                <w:lang w:val="sr-Cyrl-RS"/>
              </w:rPr>
              <w:t>процењују њихов значај за потребе информисања, естетског доживљаја, забаве и решавања проблема.</w:t>
            </w:r>
          </w:p>
          <w:p w14:paraId="3C68C1C4" w14:textId="00E3F774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.4.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Интерпретирају значења једноставне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основне карактеристике текста (нпр. интерпункција, емотикони, одабир лексике и сл).</w:t>
            </w:r>
          </w:p>
          <w:p w14:paraId="19DE499B" w14:textId="365705C3" w:rsidR="009E06B5" w:rsidRPr="003272FD" w:rsidRDefault="009E06B5" w:rsidP="009E06B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.5.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7FBA8B22" w14:textId="7E2ACDBF" w:rsidR="009E06B5" w:rsidRPr="003272FD" w:rsidRDefault="009E06B5" w:rsidP="009E06B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.6.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Идентификују и пореде значајне појаве и процесе у контексту (властите) културе и култур</w:t>
            </w:r>
            <w:r w:rsidR="00F43924">
              <w:rPr>
                <w:rFonts w:ascii="Times New Roman" w:eastAsia="Times New Roman" w:hAnsi="Times New Roman"/>
                <w:lang w:val="sr-Cyrl-RS"/>
              </w:rPr>
              <w:t>â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 xml:space="preserve"> заједница чији језик уче, у оквиру </w:t>
            </w:r>
            <w:sdt>
              <w:sdtPr>
                <w:rPr>
                  <w:rFonts w:ascii="Times New Roman" w:hAnsi="Times New Roman"/>
                </w:rPr>
                <w:tag w:val="goog_rdk_23"/>
                <w:id w:val="1840417936"/>
              </w:sdtPr>
              <w:sdtEndPr/>
              <w:sdtContent>
                <w:r w:rsidRPr="003272FD">
                  <w:rPr>
                    <w:rFonts w:ascii="Times New Roman" w:eastAsia="Times New Roman" w:hAnsi="Times New Roman"/>
                    <w:lang w:val="sr-Cyrl-RS"/>
                  </w:rPr>
                  <w:t>садржаја школских предмета</w:t>
                </w:r>
              </w:sdtContent>
            </w:sdt>
            <w:r w:rsidRPr="003272FD">
              <w:rPr>
                <w:rFonts w:ascii="Times New Roman" w:eastAsia="Times New Roman" w:hAnsi="Times New Roman"/>
                <w:lang w:val="sr-Cyrl-RS"/>
              </w:rPr>
              <w:t>, уз примену традиционалних и савремених видова комуникације и одговарајућу подршку.</w:t>
            </w:r>
          </w:p>
          <w:p w14:paraId="4AD1706B" w14:textId="25D32557" w:rsidR="00285246" w:rsidRPr="003272FD" w:rsidRDefault="009E06B5" w:rsidP="009E06B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</w:t>
            </w:r>
            <w:r w:rsidR="002B1CB1" w:rsidRPr="003272FD">
              <w:rPr>
                <w:rFonts w:ascii="Times New Roman" w:hAnsi="Times New Roman"/>
                <w:lang w:val="sr-Cyrl-RS"/>
              </w:rPr>
              <w:t>2</w:t>
            </w:r>
            <w:r w:rsidRPr="003272FD">
              <w:rPr>
                <w:rFonts w:ascii="Times New Roman" w:hAnsi="Times New Roman"/>
                <w:lang w:val="sr-Cyrl-RS"/>
              </w:rPr>
              <w:t xml:space="preserve">.7.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 xml:space="preserve">Промишљају улогу језикâ у свакодневним активностима из домена личног интересовања и користе страни језик за проучавање природних и друштвених феномена и </w:t>
            </w:r>
            <w:r w:rsidR="00F43924">
              <w:rPr>
                <w:rFonts w:ascii="Times New Roman" w:eastAsia="Times New Roman" w:hAnsi="Times New Roman"/>
                <w:lang w:val="sr-Cyrl-RS"/>
              </w:rPr>
              <w:t xml:space="preserve">за </w:t>
            </w:r>
            <w:r w:rsidRPr="003272FD">
              <w:rPr>
                <w:rFonts w:ascii="Times New Roman" w:eastAsia="Times New Roman" w:hAnsi="Times New Roman"/>
                <w:lang w:val="sr-Cyrl-RS"/>
              </w:rPr>
              <w:t>релативно успешно решавање задатака у вези са садржајима школских предмета.</w:t>
            </w:r>
          </w:p>
        </w:tc>
        <w:tc>
          <w:tcPr>
            <w:tcW w:w="5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973F0" w14:textId="07249944" w:rsidR="00A93DB3" w:rsidRPr="003272FD" w:rsidRDefault="00A93DB3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</w:t>
            </w:r>
            <w:r w:rsidRPr="003272FD">
              <w:rPr>
                <w:rFonts w:ascii="Times New Roman" w:hAnsi="Times New Roman"/>
              </w:rPr>
              <w:t>O</w:t>
            </w:r>
            <w:r w:rsidRPr="003272FD">
              <w:rPr>
                <w:rFonts w:ascii="Times New Roman" w:hAnsi="Times New Roman"/>
                <w:lang w:val="sr-Cyrl-RS"/>
              </w:rPr>
              <w:t>О.О.3.1.</w:t>
            </w:r>
            <w:r w:rsidR="00131EED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>Разумеју фреквентне речи и изразе у јасно контекстуализованом говору, као и у кратким саопштењима на блиске теме.</w:t>
            </w:r>
          </w:p>
          <w:p w14:paraId="238186DF" w14:textId="7BBE0EC8" w:rsidR="00A93DB3" w:rsidRPr="003272FD" w:rsidRDefault="00A93DB3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СЈ1.ОО.О.3.2.</w:t>
            </w:r>
            <w:r w:rsidR="00131EED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>Разумеју једноставне усмене савете и упутства која се односе на личне информације, непосредне потребе и блиско окружење уз подршку</w:t>
            </w:r>
            <w:sdt>
              <w:sdtPr>
                <w:rPr>
                  <w:rFonts w:ascii="Times New Roman" w:hAnsi="Times New Roman"/>
                </w:rPr>
                <w:tag w:val="goog_rdk_3"/>
                <w:id w:val="-1768919907"/>
              </w:sdtPr>
              <w:sdtEndPr/>
              <w:sdtContent/>
            </w:sdt>
            <w:r w:rsidR="00131EED" w:rsidRPr="003272FD">
              <w:rPr>
                <w:rFonts w:ascii="Times New Roman" w:eastAsia="Times New Roman" w:hAnsi="Times New Roman"/>
                <w:lang w:val="sr-Cyrl-RS"/>
              </w:rPr>
              <w:t xml:space="preserve"> визуелних елемената (оријентација у простору, употреба </w:t>
            </w:r>
            <w:sdt>
              <w:sdtPr>
                <w:rPr>
                  <w:rFonts w:ascii="Times New Roman" w:hAnsi="Times New Roman"/>
                </w:rPr>
                <w:tag w:val="goog_rdk_4"/>
                <w:id w:val="352854717"/>
              </w:sdtPr>
              <w:sdtEndPr/>
              <w:sdtContent/>
            </w:sdt>
            <w:r w:rsidR="00131EED" w:rsidRPr="003272FD">
              <w:rPr>
                <w:rFonts w:ascii="Times New Roman" w:eastAsia="Times New Roman" w:hAnsi="Times New Roman"/>
                <w:lang w:val="sr-Cyrl-RS"/>
              </w:rPr>
              <w:t>апарата, правила игре).</w:t>
            </w:r>
          </w:p>
          <w:p w14:paraId="4CD524DA" w14:textId="77777777" w:rsidR="00285246" w:rsidRPr="003272FD" w:rsidRDefault="00A93DB3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СЈ1.ОО.О.3.3.</w:t>
            </w:r>
            <w:r w:rsidR="00131EED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1410E8" w:rsidRPr="003272FD">
              <w:rPr>
                <w:rFonts w:ascii="Times New Roman" w:eastAsia="Times New Roman" w:hAnsi="Times New Roman"/>
                <w:lang w:val="sr-Cyrl-RS"/>
              </w:rPr>
              <w:t>Разумеју глобални смисао кратких, споријим ритмом изговорених и јасно артикулисаних монолошких прилога уз одговарајућу визуелну подршку, паузе и понављања.</w:t>
            </w:r>
          </w:p>
          <w:p w14:paraId="4496EA03" w14:textId="7488079A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СЈ1.ОО.О.3.4.</w:t>
            </w:r>
            <w:r w:rsidR="004E45A7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4E45A7" w:rsidRPr="003272FD">
              <w:rPr>
                <w:rFonts w:ascii="Times New Roman" w:eastAsia="Times New Roman" w:hAnsi="Times New Roman"/>
                <w:lang w:val="sr-Cyrl-RS"/>
              </w:rPr>
              <w:t xml:space="preserve">Разумеју предмет краће усмене интеракције о личним </w:t>
            </w:r>
            <w:sdt>
              <w:sdtPr>
                <w:rPr>
                  <w:rFonts w:ascii="Times New Roman" w:hAnsi="Times New Roman"/>
                </w:rPr>
                <w:tag w:val="goog_rdk_8"/>
                <w:id w:val="-818183595"/>
              </w:sdtPr>
              <w:sdtEndPr/>
              <w:sdtContent/>
            </w:sdt>
            <w:r w:rsidR="004E45A7" w:rsidRPr="003272FD">
              <w:rPr>
                <w:rFonts w:ascii="Times New Roman" w:eastAsia="Times New Roman" w:hAnsi="Times New Roman"/>
                <w:lang w:val="sr-Cyrl-RS"/>
              </w:rPr>
              <w:t>и породичним стварима, о познатим/блиским темама</w:t>
            </w:r>
            <w:sdt>
              <w:sdtPr>
                <w:rPr>
                  <w:rFonts w:ascii="Times New Roman" w:hAnsi="Times New Roman"/>
                </w:rPr>
                <w:tag w:val="goog_rdk_9"/>
                <w:id w:val="264123638"/>
              </w:sdtPr>
              <w:sdtEndPr/>
              <w:sdtContent>
                <w:r w:rsidR="004E45A7" w:rsidRPr="003272FD">
                  <w:rPr>
                    <w:rFonts w:ascii="Times New Roman" w:eastAsia="Times New Roman" w:hAnsi="Times New Roman"/>
                    <w:lang w:val="sr-Cyrl-RS"/>
                  </w:rPr>
                  <w:t>,</w:t>
                </w:r>
              </w:sdtContent>
            </w:sdt>
            <w:r w:rsidR="004E45A7" w:rsidRPr="003272F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tag w:val="goog_rdk_10"/>
                <w:id w:val="400958998"/>
              </w:sdtPr>
              <w:sdtEndPr/>
              <w:sdtContent/>
            </w:sdt>
            <w:r w:rsidR="004E45A7" w:rsidRPr="003272FD">
              <w:rPr>
                <w:rFonts w:ascii="Times New Roman" w:eastAsia="Times New Roman" w:hAnsi="Times New Roman"/>
                <w:lang w:val="sr-Cyrl-RS"/>
              </w:rPr>
              <w:t>непосредном друштвеном окружењу, природној средини.</w:t>
            </w:r>
          </w:p>
          <w:p w14:paraId="321FDEF9" w14:textId="49328114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СЈ1.ОО.О.3.5.</w:t>
            </w:r>
            <w:r w:rsidR="00AD207E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3272FD">
              <w:rPr>
                <w:rFonts w:ascii="Times New Roman" w:eastAsia="Times New Roman" w:hAnsi="Times New Roman"/>
                <w:lang w:val="sr-Cyrl-RS"/>
              </w:rPr>
              <w:t>Разумеју основни смисао и појединачне речи, једноставне фразе и предвидљиве конструкције у кратким и једноставнијим рекламним порукама на познате теме, уколико не садрже игру речи или неко конотативно / скривено / метафорично значење.</w:t>
            </w:r>
          </w:p>
          <w:p w14:paraId="5649BBEE" w14:textId="53486350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СЈ1.ОО.О.3.6.</w:t>
            </w:r>
            <w:r w:rsidR="00AD207E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3272FD">
              <w:rPr>
                <w:rFonts w:ascii="Times New Roman" w:eastAsia="Times New Roman" w:hAnsi="Times New Roman"/>
                <w:lang w:val="sr-Cyrl-RS"/>
              </w:rPr>
              <w:t>Разумеју појединачне речи, једноставне фразе и предвидљиве конструкције у популарној музици.</w:t>
            </w:r>
          </w:p>
          <w:p w14:paraId="2429D567" w14:textId="295089D4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СЈ1.ОО.О.3.7.</w:t>
            </w:r>
            <w:r w:rsidR="00AD207E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3272FD">
              <w:rPr>
                <w:rFonts w:ascii="Times New Roman" w:eastAsia="Times New Roman" w:hAnsi="Times New Roman"/>
                <w:lang w:val="sr-Cyrl-RS"/>
              </w:rPr>
              <w:t>Разумеју кратке поруке које се односе на једноставне информације и непосредно окружење (писма, имејлови, СМС...)</w:t>
            </w:r>
            <w:r w:rsidR="00841332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1FD345BC" w14:textId="11C45CAA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СЈ1.ОО.О.3.8.</w:t>
            </w:r>
            <w:r w:rsidR="00AD207E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BB52E8" w:rsidRPr="003272FD">
              <w:rPr>
                <w:rFonts w:ascii="Times New Roman" w:eastAsia="Times New Roman" w:hAnsi="Times New Roman"/>
                <w:lang w:val="sr-Cyrl-RS"/>
              </w:rPr>
              <w:t xml:space="preserve">Разумеју општи смисао и најважније информације у једноставним </w:t>
            </w:r>
            <w:sdt>
              <w:sdtPr>
                <w:rPr>
                  <w:rFonts w:ascii="Times New Roman" w:hAnsi="Times New Roman"/>
                </w:rPr>
                <w:tag w:val="goog_rdk_25"/>
                <w:id w:val="-996496053"/>
              </w:sdtPr>
              <w:sdtEndPr/>
              <w:sdtContent/>
            </w:sdt>
            <w:r w:rsidR="00BB52E8" w:rsidRPr="003272FD">
              <w:rPr>
                <w:rFonts w:ascii="Times New Roman" w:eastAsia="Times New Roman" w:hAnsi="Times New Roman"/>
                <w:lang w:val="sr-Cyrl-RS"/>
              </w:rPr>
              <w:t>врстама текстова прилагођених узрасту и интересовањима (извештаји, огласи, временске прогнозе и сл.) уз одговарајуће илустративне елементе, као и поруке личне природе са неколико суштинских информација (нпр. писма, мејлови итд.)</w:t>
            </w:r>
            <w:r w:rsidR="00841332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5A881536" w14:textId="10B1AB49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СЈ1.ОО.О.3.9.</w:t>
            </w:r>
            <w:r w:rsidR="00A03272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3272FD">
              <w:rPr>
                <w:rFonts w:ascii="Times New Roman" w:eastAsia="Times New Roman" w:hAnsi="Times New Roman"/>
                <w:lang w:val="sr-Cyrl-RS"/>
              </w:rPr>
              <w:t xml:space="preserve">Разумеју општи смисао и </w:t>
            </w:r>
            <w:sdt>
              <w:sdtPr>
                <w:rPr>
                  <w:rFonts w:ascii="Times New Roman" w:hAnsi="Times New Roman"/>
                </w:rPr>
                <w:tag w:val="goog_rdk_31"/>
                <w:id w:val="1964464036"/>
              </w:sdtPr>
              <w:sdtEndPr/>
              <w:sdtContent/>
            </w:sdt>
            <w:r w:rsidR="00A03272" w:rsidRPr="003272FD">
              <w:rPr>
                <w:rFonts w:ascii="Times New Roman" w:eastAsia="Times New Roman" w:hAnsi="Times New Roman"/>
                <w:lang w:val="sr-Cyrl-RS"/>
              </w:rPr>
              <w:t>важније информације у једноставнијим врстама књижевних текстова прилагођених узрасту и интересовањима (прозни и поетски текстови, кратке приче).</w:t>
            </w:r>
          </w:p>
          <w:p w14:paraId="69A0DF7C" w14:textId="3523A6A6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СЈ1.ОО.О.3.10.</w:t>
            </w:r>
            <w:r w:rsidR="00A03272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3272FD">
              <w:rPr>
                <w:rFonts w:ascii="Times New Roman" w:eastAsia="Times New Roman" w:hAnsi="Times New Roman"/>
                <w:lang w:val="sr-Cyrl-RS"/>
              </w:rPr>
              <w:t>Разумеју и проналазе важније информације из инфографикона и других једноставнијих визуелно-текстуалних приказа (табела, дијаграма, мапа, формулара, формула...)</w:t>
            </w:r>
            <w:r w:rsidR="00841332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6E87B485" w14:textId="68BA84CF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СЈ1.ОО.О.3.11.</w:t>
            </w:r>
            <w:r w:rsidR="003C4C90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3C4C90" w:rsidRPr="003272FD">
              <w:rPr>
                <w:rFonts w:ascii="Times New Roman" w:eastAsia="Times New Roman" w:hAnsi="Times New Roman"/>
                <w:lang w:val="sr-Cyrl-RS"/>
              </w:rPr>
              <w:t>Идентификују и на основу релевантности издвајају кључне речи из једноставнијих извора информација.</w:t>
            </w:r>
          </w:p>
          <w:p w14:paraId="4C0F5276" w14:textId="71E93369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СЈ1.ОО.О.3.12.</w:t>
            </w:r>
            <w:r w:rsidR="003C4C90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3A3F55" w:rsidRPr="003272FD">
              <w:rPr>
                <w:rFonts w:ascii="Times New Roman" w:eastAsia="Times New Roman" w:hAnsi="Times New Roman"/>
                <w:lang w:val="sr-Cyrl-RS"/>
              </w:rPr>
              <w:t>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услугама).</w:t>
            </w:r>
          </w:p>
          <w:p w14:paraId="78D7A9EC" w14:textId="362489AD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СЈ1.ОО.О.3.13.</w:t>
            </w:r>
            <w:r w:rsidR="005D7BFC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5D7BFC" w:rsidRPr="003272FD">
              <w:rPr>
                <w:rFonts w:ascii="Times New Roman" w:eastAsia="Times New Roman" w:hAnsi="Times New Roman"/>
                <w:lang w:val="sr-Cyrl-RS"/>
              </w:rPr>
              <w:t>Користећи једноставна језичка средства</w:t>
            </w:r>
            <w:r w:rsidR="00841332">
              <w:rPr>
                <w:rFonts w:ascii="Times New Roman" w:eastAsia="Times New Roman" w:hAnsi="Times New Roman"/>
                <w:lang w:val="sr-Cyrl-RS"/>
              </w:rPr>
              <w:t>,</w:t>
            </w:r>
            <w:r w:rsidR="005D7BFC" w:rsidRPr="003272FD">
              <w:rPr>
                <w:rFonts w:ascii="Times New Roman" w:eastAsia="Times New Roman" w:hAnsi="Times New Roman"/>
                <w:lang w:val="sr-Cyrl-RS"/>
              </w:rPr>
              <w:t xml:space="preserve">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</w:t>
            </w:r>
            <w:r w:rsidR="00841332">
              <w:rPr>
                <w:rFonts w:ascii="Times New Roman" w:eastAsia="Times New Roman" w:hAnsi="Times New Roman"/>
                <w:lang w:val="sr-Cyrl-RS"/>
              </w:rPr>
              <w:t>а</w:t>
            </w:r>
            <w:r w:rsidR="005D7BFC" w:rsidRPr="003272FD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706D7301" w14:textId="6FF22E30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СЈ1.ОО.О.3.14.</w:t>
            </w:r>
            <w:r w:rsidR="005D7BFC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5D7BFC" w:rsidRPr="003272FD">
              <w:rPr>
                <w:rFonts w:ascii="Times New Roman" w:eastAsia="Times New Roman" w:hAnsi="Times New Roman"/>
                <w:lang w:val="sr-Cyrl-RS"/>
              </w:rPr>
              <w:t>Постављају једноставна питања о темама које одговарају личним интересовањима (слободно време, хоби, школа, породица, другови) и одговара</w:t>
            </w:r>
            <w:r w:rsidR="00F83DAA">
              <w:rPr>
                <w:rFonts w:ascii="Times New Roman" w:eastAsia="Times New Roman" w:hAnsi="Times New Roman"/>
                <w:lang w:val="sr-Cyrl-RS"/>
              </w:rPr>
              <w:t>ју</w:t>
            </w:r>
            <w:r w:rsidR="005D7BFC" w:rsidRPr="003272FD">
              <w:rPr>
                <w:rFonts w:ascii="Times New Roman" w:eastAsia="Times New Roman" w:hAnsi="Times New Roman"/>
                <w:lang w:val="sr-Cyrl-RS"/>
              </w:rPr>
              <w:t xml:space="preserve"> на слична питања саговорника.</w:t>
            </w:r>
          </w:p>
          <w:p w14:paraId="21ACBB1A" w14:textId="4C96B84A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СЈ1.ОО.О.3.15.</w:t>
            </w:r>
            <w:r w:rsidR="00A356F9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356F9" w:rsidRPr="003272FD">
              <w:rPr>
                <w:rFonts w:ascii="Times New Roman" w:eastAsia="Times New Roman" w:hAnsi="Times New Roman"/>
                <w:lang w:val="sr-Cyrl-RS"/>
              </w:rPr>
              <w:t>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</w:p>
          <w:p w14:paraId="52556C9B" w14:textId="67CF661F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СЈ1.ОО.О.3.16.</w:t>
            </w:r>
            <w:r w:rsidR="00911511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911511" w:rsidRPr="003272FD">
              <w:rPr>
                <w:rFonts w:ascii="Times New Roman" w:eastAsia="Times New Roman" w:hAnsi="Times New Roman"/>
                <w:lang w:val="sr-Cyrl-RS"/>
              </w:rPr>
              <w:t>Пишу једноставне податке о себи и лицима из блиског окружења у обрасцима, упитницима или табелама. Повезују неколико исказа у кратак, везани текст о блиским темама и пишу текстове од понуђеног језичког материјала на блиске теме у којима описују себе, своју породицу и непосредно окружење, користећи једноставну лексику и фреквентне кохезивне елементе.</w:t>
            </w:r>
          </w:p>
          <w:p w14:paraId="24C3E6EA" w14:textId="5B2ECF85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СЈ1.ОО.О.3.17.</w:t>
            </w:r>
            <w:r w:rsidR="00037DBB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037DBB" w:rsidRPr="003272FD">
              <w:rPr>
                <w:rFonts w:ascii="Times New Roman" w:eastAsia="Times New Roman" w:hAnsi="Times New Roman"/>
                <w:lang w:val="sr-Cyrl-RS"/>
              </w:rPr>
              <w:t>Писаним путем достављају/траже основне информације о себи и другима. Пишу краће белешке о важним информацијама и тренутним потребама. Састављају кратке и једноставне поруке у личном обраћању (нпр. СМС, имејл, објаве на друштвеним мрежама) у којима се захваљују, извињавају или нешто честитају.</w:t>
            </w:r>
          </w:p>
          <w:p w14:paraId="76B1CA32" w14:textId="6294F121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СЈ1.ОО.О.3.18.</w:t>
            </w:r>
            <w:r w:rsidR="00B9163B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B9163B" w:rsidRPr="003272FD">
              <w:rPr>
                <w:rFonts w:ascii="Times New Roman" w:eastAsia="Times New Roman" w:hAnsi="Times New Roman"/>
                <w:color w:val="000000"/>
                <w:lang w:val="sr-Cyrl-RS"/>
              </w:rPr>
              <w:t>На страном језику преносе саговорнику општи смисао и најважније информације краћих и једноставнијих писаних текстова и усмених исказа опште информативне природе.</w:t>
            </w:r>
          </w:p>
          <w:p w14:paraId="5FD28C57" w14:textId="4C82B8BF" w:rsidR="001410E8" w:rsidRPr="003272FD" w:rsidRDefault="001410E8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СЈ1.ОО.О.3.19.</w:t>
            </w:r>
            <w:r w:rsidR="00875313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875313" w:rsidRPr="003272FD">
              <w:rPr>
                <w:rFonts w:ascii="Times New Roman" w:eastAsia="Times New Roman" w:hAnsi="Times New Roman"/>
                <w:lang w:val="sr-Cyrl-RS"/>
              </w:rPr>
              <w:t>На матерњем језику преносе саговорнику општи смисао и најважније појединости јавних натписа и кратких текстова опште информативне природе (плаката, транспарената, јеловника...), саопштавају основну тему и најопштији садржај кратког усменог исказа на страном језику.</w:t>
            </w:r>
          </w:p>
        </w:tc>
      </w:tr>
    </w:tbl>
    <w:p w14:paraId="3B73B86F" w14:textId="694DE61A" w:rsidR="00DF5AFE" w:rsidRDefault="00DF5AFE" w:rsidP="0028524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C81718C" w14:textId="77777777" w:rsidR="00DF5AFE" w:rsidRDefault="00DF5AFE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07F3A293" w14:textId="77777777" w:rsidR="00DF5AFE" w:rsidRPr="00554344" w:rsidRDefault="00DF5AFE" w:rsidP="00DF5A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Hlk98702988"/>
      <w:r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28B08D16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DF5AFE" w14:paraId="57ACE303" w14:textId="77777777" w:rsidTr="00C30C47">
        <w:trPr>
          <w:trHeight w:val="276"/>
        </w:trPr>
        <w:tc>
          <w:tcPr>
            <w:tcW w:w="14029" w:type="dxa"/>
            <w:vMerge w:val="restart"/>
            <w:shd w:val="clear" w:color="auto" w:fill="auto"/>
          </w:tcPr>
          <w:p w14:paraId="18215ADD" w14:textId="4A230B9B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52A789E7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6256E9" w14:textId="58A70B7E" w:rsidR="00DF5AFE" w:rsidRPr="00A52057" w:rsidRDefault="00DF5AFE" w:rsidP="005C10E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52057">
              <w:rPr>
                <w:rFonts w:ascii="Times New Roman" w:hAnsi="Times New Roman"/>
                <w:lang w:val="sr-Cyrl-RS"/>
              </w:rPr>
              <w:t>Ученици углавном правилно изговарају све гласове и гласовне групе, уз поштовање акценатско-интонацијске природе, уз евентуалне неправилности које не угрожавају комуникацију. Познају и примењују фреквентна правописна правила. Записују речи и изразе с релативном ортографском тачношћу, тако да не долази до неспоразума. Познају и користе одређени број сложенијих граматичких елемената и конструкција, укључујући и најчешће изузетке. Разумеју и користе једноставан и фреквентан вокабулар у усменој, писаној и мултимодалној комуникацији на теме из школског и ваншколског домена, уз грешке и омашке које повремено ремете комуникацију. Познају кључне стратегије и средства комуникације и развијају функционалну и дигиталну писменост. Разумеју главне сличности и разлике фреквентнијих лексичких елемената и (морфосинтаксичких) конструкција матерњег и страних језика. Познају и разумеју релевантне сличности и разлике између своје и култур</w:t>
            </w:r>
            <w:r w:rsidR="00A52057" w:rsidRPr="00A52057">
              <w:rPr>
                <w:rFonts w:ascii="Times New Roman" w:hAnsi="Times New Roman"/>
                <w:lang w:val="sr-Cyrl-RS"/>
              </w:rPr>
              <w:t>â</w:t>
            </w:r>
            <w:r w:rsidRPr="00A52057">
              <w:rPr>
                <w:rFonts w:ascii="Times New Roman" w:hAnsi="Times New Roman"/>
                <w:lang w:val="sr-Cyrl-RS"/>
              </w:rPr>
              <w:t xml:space="preserve"> језика који уче и препознају најкритичније табуе и неспоразуме у комуникацији.</w:t>
            </w:r>
            <w:r w:rsidR="00A52057" w:rsidRPr="00A52057">
              <w:rPr>
                <w:rFonts w:ascii="Times New Roman" w:hAnsi="Times New Roman"/>
                <w:lang w:val="sr-Cyrl-RS"/>
              </w:rPr>
              <w:t xml:space="preserve"> </w:t>
            </w:r>
            <w:r w:rsidRPr="00A52057">
              <w:rPr>
                <w:rFonts w:ascii="Times New Roman" w:hAnsi="Times New Roman"/>
                <w:lang w:val="sr-Cyrl-RS"/>
              </w:rPr>
              <w:t xml:space="preserve">Ученици поседују најопштија знања о свакодневном животу, друштву и развоју циљне културе, разумеју утицај основних природних и друштвених појава на процесе у властитој и циљној култури, као и положај земаља и заједница циљног језика у свету и њихову везу са властитом културом. </w:t>
            </w:r>
          </w:p>
        </w:tc>
      </w:tr>
      <w:tr w:rsidR="00DF5AFE" w14:paraId="427F608B" w14:textId="77777777" w:rsidTr="00C30C47">
        <w:trPr>
          <w:trHeight w:val="276"/>
        </w:trPr>
        <w:tc>
          <w:tcPr>
            <w:tcW w:w="14029" w:type="dxa"/>
            <w:vMerge/>
            <w:shd w:val="clear" w:color="auto" w:fill="auto"/>
          </w:tcPr>
          <w:p w14:paraId="1E8DD70A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53014DF6" w14:textId="77777777" w:rsidTr="00C30C47">
        <w:trPr>
          <w:trHeight w:val="276"/>
        </w:trPr>
        <w:tc>
          <w:tcPr>
            <w:tcW w:w="14029" w:type="dxa"/>
            <w:vMerge/>
            <w:shd w:val="clear" w:color="auto" w:fill="auto"/>
          </w:tcPr>
          <w:p w14:paraId="2BA77A08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418B406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DF5AFE" w14:paraId="30D5AE8C" w14:textId="77777777" w:rsidTr="00C30C47">
        <w:trPr>
          <w:trHeight w:val="276"/>
        </w:trPr>
        <w:tc>
          <w:tcPr>
            <w:tcW w:w="14029" w:type="dxa"/>
            <w:vMerge w:val="restart"/>
            <w:shd w:val="clear" w:color="auto" w:fill="auto"/>
          </w:tcPr>
          <w:p w14:paraId="72BF4C54" w14:textId="3D811F36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2FE01FFD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37EEEC" w14:textId="35200CEA" w:rsidR="00DF5AFE" w:rsidRPr="00A52057" w:rsidRDefault="00DF5AFE" w:rsidP="005C10E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52057">
              <w:rPr>
                <w:rFonts w:ascii="Times New Roman" w:hAnsi="Times New Roman"/>
                <w:lang w:val="sr-Cyrl-RS"/>
              </w:rPr>
              <w:t>Ученици препознају, разумеју и тумаче вербалне и невербалне садржаје једноставнијих порука на страном језику и процењују релевантност језичких елемената у комуникативном чину. Ради остваривања комуникативне намере примењују кључне стратегије и средства, укључујући дигиталне алате. Разумеју појмове, идеје и информације из усмених, писаних и мултимедијалних текстова којима су изложени у школском и ваншколском контексту и разликују њихова експлицитна и/или имплицитна значења. За потребе информисања, забаве, естетског доживљаја и решавања проблема користе страни језик, примењујући по потреби знања и вештине из матерњег и других језика које користе. Проналазе, селектују, прикупљају, обрађују, класификују и повезују језичке, културолошке и друге информације и критички одабирају различите врсте извора, укључујући традиционалне и савремене медије. Усвојене концепте и методе рада употребљавају у новим ситуацијама, укључујући дигитално окружење, у циљу решавања проблема и повезивања знања у личном и образовном домену</w:t>
            </w:r>
            <w:r w:rsidR="00A52057" w:rsidRPr="00A52057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DF5AFE" w14:paraId="67FFBCDE" w14:textId="77777777" w:rsidTr="00C30C47">
        <w:trPr>
          <w:trHeight w:val="276"/>
        </w:trPr>
        <w:tc>
          <w:tcPr>
            <w:tcW w:w="14029" w:type="dxa"/>
            <w:vMerge/>
            <w:shd w:val="clear" w:color="auto" w:fill="auto"/>
          </w:tcPr>
          <w:p w14:paraId="10961065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11A81882" w14:textId="77777777" w:rsidTr="00C30C47">
        <w:trPr>
          <w:trHeight w:val="276"/>
        </w:trPr>
        <w:tc>
          <w:tcPr>
            <w:tcW w:w="14029" w:type="dxa"/>
            <w:vMerge/>
            <w:shd w:val="clear" w:color="auto" w:fill="auto"/>
          </w:tcPr>
          <w:p w14:paraId="58FD8A1B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8C0FFE0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5038"/>
        <w:gridCol w:w="3953"/>
        <w:gridCol w:w="1086"/>
      </w:tblGrid>
      <w:tr w:rsidR="00DF5AFE" w14:paraId="72CA9390" w14:textId="77777777" w:rsidTr="004B3033">
        <w:trPr>
          <w:gridAfter w:val="1"/>
          <w:wAfter w:w="1086" w:type="dxa"/>
          <w:trHeight w:val="276"/>
        </w:trPr>
        <w:tc>
          <w:tcPr>
            <w:tcW w:w="14029" w:type="dxa"/>
            <w:gridSpan w:val="3"/>
            <w:vMerge w:val="restart"/>
            <w:shd w:val="clear" w:color="auto" w:fill="auto"/>
          </w:tcPr>
          <w:p w14:paraId="1F252D9C" w14:textId="1D9735A8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70538F9D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B960FC" w14:textId="57ADDEFD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7FE0">
              <w:rPr>
                <w:rFonts w:ascii="Times New Roman" w:hAnsi="Times New Roman"/>
                <w:lang w:val="sr-Cyrl-RS"/>
              </w:rPr>
              <w:t>Ученици учествују у уобичајеним, свакодневним рецептивним комуникационим ситуацијама, разумеју једноставније писане и усмене исказе, као и кратке текстове о познатим и блиским темама, појавама и догађајима, реализују узрасно и искуствено примерене видове писане и усмене продукције и интеракције (давање и тражење, тј. размена информација о личностима, догађајима, појавама, једноставно исказивање идеја и мишљења) уз успостављање базичног али ефикасног социјалног контакта. Ученици прихватају разлике које постоје између властите и културе језик</w:t>
            </w:r>
            <w:r w:rsidR="00A52057">
              <w:rPr>
                <w:rFonts w:ascii="Times New Roman" w:hAnsi="Times New Roman"/>
                <w:lang w:val="sr-Cyrl-RS"/>
              </w:rPr>
              <w:t>â</w:t>
            </w:r>
            <w:r w:rsidRPr="002D7FE0">
              <w:rPr>
                <w:rFonts w:ascii="Times New Roman" w:hAnsi="Times New Roman"/>
                <w:lang w:val="sr-Cyrl-RS"/>
              </w:rPr>
              <w:t xml:space="preserve"> које уче и умеју да прилагоде понашање основним конвенцијама у комуникацији. Негују став отворености према култури страног језика и поседују основне вештине за критичко истраживање и разумевање појава властите културе и културе (култур</w:t>
            </w:r>
            <w:r w:rsidR="00A52057">
              <w:rPr>
                <w:rFonts w:ascii="Times New Roman" w:hAnsi="Times New Roman"/>
                <w:lang w:val="sr-Cyrl-RS"/>
              </w:rPr>
              <w:t>â</w:t>
            </w:r>
            <w:r w:rsidRPr="002D7FE0">
              <w:rPr>
                <w:rFonts w:ascii="Times New Roman" w:hAnsi="Times New Roman"/>
                <w:lang w:val="sr-Cyrl-RS"/>
              </w:rPr>
              <w:t>) језика који</w:t>
            </w:r>
            <w:r w:rsidRPr="003272FD">
              <w:rPr>
                <w:rFonts w:ascii="Times New Roman" w:hAnsi="Times New Roman"/>
                <w:lang w:val="sr-Cyrl-RS"/>
              </w:rPr>
              <w:t xml:space="preserve"> (кој</w:t>
            </w:r>
            <w:r w:rsidRPr="002D7FE0">
              <w:rPr>
                <w:rFonts w:ascii="Times New Roman" w:hAnsi="Times New Roman"/>
                <w:lang w:val="sr-Cyrl-RS"/>
              </w:rPr>
              <w:t>е</w:t>
            </w:r>
            <w:r w:rsidRPr="003272FD">
              <w:rPr>
                <w:rFonts w:ascii="Times New Roman" w:hAnsi="Times New Roman"/>
                <w:lang w:val="sr-Cyrl-RS"/>
              </w:rPr>
              <w:t>)</w:t>
            </w:r>
            <w:r w:rsidRPr="002D7FE0">
              <w:rPr>
                <w:rFonts w:ascii="Times New Roman" w:hAnsi="Times New Roman"/>
                <w:lang w:val="sr-Cyrl-RS"/>
              </w:rPr>
              <w:t xml:space="preserve"> уче. На сврсисходан начин приступају обради информација и развијају функционалну и дигиталну писменост и адекватне стратегије учења и рада.</w:t>
            </w:r>
          </w:p>
        </w:tc>
      </w:tr>
      <w:tr w:rsidR="00DF5AFE" w14:paraId="72AA8663" w14:textId="77777777" w:rsidTr="004B3033">
        <w:trPr>
          <w:gridAfter w:val="1"/>
          <w:wAfter w:w="1086" w:type="dxa"/>
          <w:trHeight w:val="276"/>
        </w:trPr>
        <w:tc>
          <w:tcPr>
            <w:tcW w:w="14029" w:type="dxa"/>
            <w:gridSpan w:val="3"/>
            <w:vMerge/>
            <w:shd w:val="clear" w:color="auto" w:fill="auto"/>
          </w:tcPr>
          <w:p w14:paraId="608BEA5B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7C7D5AAC" w14:textId="77777777" w:rsidTr="004B3033">
        <w:trPr>
          <w:gridAfter w:val="1"/>
          <w:wAfter w:w="1086" w:type="dxa"/>
          <w:trHeight w:val="276"/>
        </w:trPr>
        <w:tc>
          <w:tcPr>
            <w:tcW w:w="14029" w:type="dxa"/>
            <w:gridSpan w:val="3"/>
            <w:vMerge/>
            <w:shd w:val="clear" w:color="auto" w:fill="auto"/>
          </w:tcPr>
          <w:p w14:paraId="12F2824C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bookmarkEnd w:id="0"/>
      <w:tr w:rsidR="00285246" w:rsidRPr="003272FD" w14:paraId="360655C7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15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8288" w14:textId="14A70106" w:rsidR="00285246" w:rsidRPr="003272FD" w:rsidRDefault="00DF5AFE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3E1F09" w:rsidRPr="003272FD">
              <w:rPr>
                <w:rFonts w:ascii="Times New Roman" w:hAnsi="Times New Roman"/>
                <w:b/>
                <w:bCs/>
                <w:lang w:val="sr-Cyrl-RS"/>
              </w:rPr>
              <w:t>Средњи ниво</w:t>
            </w:r>
          </w:p>
        </w:tc>
      </w:tr>
      <w:tr w:rsidR="00285246" w:rsidRPr="00794BCA" w14:paraId="24450928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79E1" w14:textId="10B05E55" w:rsidR="00295443" w:rsidRPr="00DF5AFE" w:rsidRDefault="00285246" w:rsidP="00DF5A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2FD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16442" w14:textId="60A702D7" w:rsidR="00B6073B" w:rsidRPr="003272FD" w:rsidRDefault="00DF5AFE" w:rsidP="00DF5AF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28AC" w14:textId="58B0D496" w:rsidR="002148AC" w:rsidRPr="002D7FE0" w:rsidRDefault="00285246" w:rsidP="00DF5AF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2D7FE0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285246" w:rsidRPr="003272FD" w14:paraId="4685A5F5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FFA1" w14:textId="77777777" w:rsidR="00285246" w:rsidRPr="003272FD" w:rsidRDefault="00285246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3272FD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3272FD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6A86" w14:textId="77777777" w:rsidR="00285246" w:rsidRPr="003272FD" w:rsidRDefault="00285246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3272FD">
              <w:rPr>
                <w:rFonts w:ascii="Times New Roman" w:hAnsi="Times New Roman"/>
                <w:i/>
              </w:rPr>
              <w:t>Учениц</w:t>
            </w:r>
            <w:proofErr w:type="spellEnd"/>
            <w:r w:rsidRPr="003272FD">
              <w:rPr>
                <w:rFonts w:ascii="Times New Roman" w:hAnsi="Times New Roman"/>
                <w:i/>
                <w:lang w:val="sr-Cyrl-RS"/>
              </w:rPr>
              <w:t>и</w:t>
            </w:r>
            <w:r w:rsidRPr="003272FD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88DF" w14:textId="77777777" w:rsidR="00285246" w:rsidRPr="003272FD" w:rsidRDefault="00285246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3272FD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3272FD">
              <w:rPr>
                <w:rFonts w:ascii="Times New Roman" w:hAnsi="Times New Roman"/>
                <w:i/>
              </w:rPr>
              <w:t>:</w:t>
            </w:r>
          </w:p>
        </w:tc>
      </w:tr>
      <w:tr w:rsidR="00285246" w:rsidRPr="00794BCA" w14:paraId="0798AAD3" w14:textId="77777777" w:rsidTr="004B3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0867" w14:textId="4307007E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</w:t>
            </w:r>
            <w:r w:rsidRPr="003272FD">
              <w:rPr>
                <w:rFonts w:ascii="Times New Roman" w:hAnsi="Times New Roman"/>
              </w:rPr>
              <w:t>O</w:t>
            </w:r>
            <w:r w:rsidRPr="003272FD">
              <w:rPr>
                <w:rFonts w:ascii="Times New Roman" w:hAnsi="Times New Roman"/>
                <w:lang w:val="sr-Cyrl-RS"/>
              </w:rPr>
              <w:t>О.С.</w:t>
            </w:r>
            <w:r w:rsidR="00C91716" w:rsidRPr="003272FD">
              <w:rPr>
                <w:rFonts w:ascii="Times New Roman" w:hAnsi="Times New Roman"/>
                <w:lang w:val="en-GB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.1. Разумљиво изговарају већину гласова и гласовних група, уз могућу интерференцију и друга одступања од артикулационих и прозодијских правила (акцената, акценатских дужина, интонације), што повремено може да отежава разумљивост порука и комуникацију.</w:t>
            </w:r>
          </w:p>
          <w:p w14:paraId="712F1036" w14:textId="752BDBE1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</w:t>
            </w:r>
            <w:r w:rsidR="00C91716" w:rsidRPr="002D7FE0">
              <w:rPr>
                <w:rFonts w:ascii="Times New Roman" w:hAnsi="Times New Roman"/>
                <w:lang w:val="sr-Cyrl-RS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.2. Познају правописна правила и примењују их у писаној продукцији уз неправилности које повремено могу да ометају разумевање (написаног).</w:t>
            </w:r>
          </w:p>
          <w:p w14:paraId="1AC6E81E" w14:textId="2E016DDA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</w:t>
            </w:r>
            <w:r w:rsidR="00C91716" w:rsidRPr="002D7FE0">
              <w:rPr>
                <w:rFonts w:ascii="Times New Roman" w:hAnsi="Times New Roman"/>
                <w:lang w:val="sr-Cyrl-RS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.3.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повремено могу да ремете комуникацију у искуствено блиским свакодневним ситуацијама.</w:t>
            </w:r>
          </w:p>
          <w:p w14:paraId="4718469E" w14:textId="3B77363F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</w:t>
            </w:r>
            <w:r w:rsidR="00C91716" w:rsidRPr="002D7FE0">
              <w:rPr>
                <w:rFonts w:ascii="Times New Roman" w:hAnsi="Times New Roman"/>
                <w:lang w:val="sr-Cyrl-RS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.4. Познају и користе ограничени репертоар основних и једноставних синтаксичких структура (као што су просте и независно сложене реченице), уз грешке и омашке које могу да повремено ремете комуникацију у искуствено блиским ситуацијама.</w:t>
            </w:r>
          </w:p>
          <w:p w14:paraId="0959FA09" w14:textId="3B370177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</w:t>
            </w:r>
            <w:r w:rsidR="00C91716" w:rsidRPr="002D7FE0">
              <w:rPr>
                <w:rFonts w:ascii="Times New Roman" w:hAnsi="Times New Roman"/>
                <w:lang w:val="sr-Cyrl-RS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.5. Разумеју и користе једноставан и фреквентан вокабулар у усменој, писаној и мултимодалној комуникацији на теме из приватног, јавног и образовног домена, уз грешке и омашке које могу повремено да ремете комуникацију</w:t>
            </w:r>
          </w:p>
          <w:p w14:paraId="5BD9EE8E" w14:textId="58A3A82C" w:rsidR="009E06B5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</w:t>
            </w:r>
            <w:r w:rsidR="00C91716" w:rsidRPr="002D7FE0">
              <w:rPr>
                <w:rFonts w:ascii="Times New Roman" w:hAnsi="Times New Roman"/>
                <w:lang w:val="sr-Cyrl-RS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.6. Препознају основне принципе функционисања језичких система и језичког раслојавања, улоге језика у језичкој заједници, најмаркантније сличности и разлике између заједницâ које користе циљни и матерњи језик.</w:t>
            </w:r>
          </w:p>
          <w:p w14:paraId="0D8621B0" w14:textId="7C8CF5A0" w:rsidR="00285246" w:rsidRPr="003272FD" w:rsidRDefault="009E06B5" w:rsidP="009E06B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</w:t>
            </w:r>
            <w:r w:rsidR="00C91716" w:rsidRPr="002D7FE0">
              <w:rPr>
                <w:rFonts w:ascii="Times New Roman" w:hAnsi="Times New Roman"/>
                <w:lang w:val="sr-Cyrl-RS"/>
              </w:rPr>
              <w:t>1</w:t>
            </w:r>
            <w:r w:rsidRPr="003272FD">
              <w:rPr>
                <w:rFonts w:ascii="Times New Roman" w:hAnsi="Times New Roman"/>
                <w:lang w:val="sr-Cyrl-RS"/>
              </w:rPr>
              <w:t>.7. Поседују знања у вези са властитом и културама језикâ које уче, разумеју и објашњавају појаве и процесе из свакодневне културе и традиције о којима се обавештавају усменим, писаним и дигиталним путем.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23AB" w14:textId="54EDBADD" w:rsidR="00285246" w:rsidRPr="003272FD" w:rsidRDefault="00B20420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</w:t>
            </w:r>
            <w:r w:rsidR="00285246" w:rsidRPr="003272FD">
              <w:rPr>
                <w:rFonts w:ascii="Times New Roman" w:hAnsi="Times New Roman"/>
                <w:lang w:val="sr-Cyrl-RS"/>
              </w:rPr>
              <w:t>.</w:t>
            </w:r>
            <w:r w:rsidR="00285246" w:rsidRPr="003272FD">
              <w:rPr>
                <w:rFonts w:ascii="Times New Roman" w:hAnsi="Times New Roman"/>
              </w:rPr>
              <w:t>O</w:t>
            </w:r>
            <w:r w:rsidR="00285246" w:rsidRPr="003272FD">
              <w:rPr>
                <w:rFonts w:ascii="Times New Roman" w:hAnsi="Times New Roman"/>
                <w:lang w:val="sr-Cyrl-RS"/>
              </w:rPr>
              <w:t>О.С.2.1.</w:t>
            </w:r>
            <w:r w:rsidR="009A03A5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9A03A5" w:rsidRPr="003272FD">
              <w:rPr>
                <w:rFonts w:ascii="Times New Roman" w:eastAsia="Times New Roman" w:hAnsi="Times New Roman"/>
                <w:lang w:val="sr-Cyrl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намером, и то у приватном, јавном и образовном домену (који се тиче садржаја школских предмета).</w:t>
            </w:r>
          </w:p>
          <w:p w14:paraId="0BB042F2" w14:textId="378149E7" w:rsidR="00285246" w:rsidRPr="003272FD" w:rsidRDefault="00B20420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</w:t>
            </w:r>
            <w:r w:rsidR="00285246" w:rsidRPr="003272FD">
              <w:rPr>
                <w:rFonts w:ascii="Times New Roman" w:hAnsi="Times New Roman"/>
                <w:lang w:val="sr-Cyrl-RS"/>
              </w:rPr>
              <w:t>.ОО.С.2.2.</w:t>
            </w:r>
            <w:r w:rsidR="009A03A5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9A03A5" w:rsidRPr="003272FD">
              <w:rPr>
                <w:rFonts w:ascii="Times New Roman" w:eastAsia="Times New Roman" w:hAnsi="Times New Roman"/>
                <w:lang w:val="sr-Cyrl-RS"/>
              </w:rPr>
              <w:t xml:space="preserve">Користе страни језик у </w:t>
            </w:r>
            <w:sdt>
              <w:sdtPr>
                <w:rPr>
                  <w:rFonts w:ascii="Times New Roman" w:hAnsi="Times New Roman"/>
                </w:rPr>
                <w:tag w:val="goog_rdk_8"/>
                <w:id w:val="-6300294"/>
              </w:sdtPr>
              <w:sdtEndPr/>
              <w:sdtContent>
                <w:r w:rsidR="009A03A5" w:rsidRPr="003272FD">
                  <w:rPr>
                    <w:rFonts w:ascii="Times New Roman" w:eastAsia="Times New Roman" w:hAnsi="Times New Roman"/>
                    <w:lang w:val="sr-Cyrl-RS"/>
                  </w:rPr>
                  <w:t xml:space="preserve">једноставнијој </w:t>
                </w:r>
              </w:sdtContent>
            </w:sdt>
            <w:r w:rsidR="009A03A5" w:rsidRPr="003272FD">
              <w:rPr>
                <w:rFonts w:ascii="Times New Roman" w:eastAsia="Times New Roman" w:hAnsi="Times New Roman"/>
                <w:lang w:val="sr-Cyrl-RS"/>
              </w:rPr>
              <w:t>усменој и писаној комуникацији</w:t>
            </w:r>
            <w:sdt>
              <w:sdtPr>
                <w:rPr>
                  <w:rFonts w:ascii="Times New Roman" w:hAnsi="Times New Roman"/>
                </w:rPr>
                <w:tag w:val="goog_rdk_9"/>
                <w:id w:val="-120771414"/>
              </w:sdtPr>
              <w:sdtEndPr/>
              <w:sdtContent>
                <w:r w:rsidR="009A03A5" w:rsidRPr="003272FD">
                  <w:rPr>
                    <w:rFonts w:ascii="Times New Roman" w:eastAsia="Times New Roman" w:hAnsi="Times New Roman"/>
                    <w:lang w:val="sr-Cyrl-RS"/>
                  </w:rPr>
                  <w:t xml:space="preserve"> ослањајући се повремено на компензационе стратегије и</w:t>
                </w:r>
              </w:sdtContent>
            </w:sdt>
            <w:r w:rsidR="00C24633">
              <w:rPr>
                <w:rFonts w:ascii="Times New Roman" w:hAnsi="Times New Roman"/>
                <w:lang w:val="sr-Cyrl-RS"/>
              </w:rPr>
              <w:t xml:space="preserve"> </w:t>
            </w:r>
            <w:r w:rsidR="009A03A5" w:rsidRPr="003272FD">
              <w:rPr>
                <w:rFonts w:ascii="Times New Roman" w:eastAsia="Times New Roman" w:hAnsi="Times New Roman"/>
                <w:lang w:val="sr-Cyrl-RS"/>
              </w:rPr>
              <w:t xml:space="preserve">примењујући </w:t>
            </w:r>
            <w:sdt>
              <w:sdtPr>
                <w:rPr>
                  <w:rFonts w:ascii="Times New Roman" w:hAnsi="Times New Roman"/>
                </w:rPr>
                <w:tag w:val="goog_rdk_11"/>
                <w:id w:val="-238401358"/>
              </w:sdtPr>
              <w:sdtEndPr/>
              <w:sdtContent>
                <w:r w:rsidR="009A03A5" w:rsidRPr="003272FD">
                  <w:rPr>
                    <w:rFonts w:ascii="Times New Roman" w:eastAsia="Times New Roman" w:hAnsi="Times New Roman"/>
                    <w:lang w:val="sr-Cyrl-RS"/>
                  </w:rPr>
                  <w:t>к</w:t>
                </w:r>
              </w:sdtContent>
            </w:sdt>
            <w:sdt>
              <w:sdtPr>
                <w:rPr>
                  <w:rFonts w:ascii="Times New Roman" w:hAnsi="Times New Roman"/>
                </w:rPr>
                <w:tag w:val="goog_rdk_12"/>
                <w:id w:val="951214350"/>
              </w:sdtPr>
              <w:sdtEndPr/>
              <w:sdtContent>
                <w:r w:rsidR="009A03A5" w:rsidRPr="003272FD">
                  <w:rPr>
                    <w:rFonts w:ascii="Times New Roman" w:eastAsia="Times New Roman" w:hAnsi="Times New Roman"/>
                    <w:lang w:val="sr-Cyrl-RS"/>
                  </w:rPr>
                  <w:t>љ</w:t>
                </w:r>
              </w:sdtContent>
            </w:sdt>
            <w:sdt>
              <w:sdtPr>
                <w:rPr>
                  <w:rFonts w:ascii="Times New Roman" w:hAnsi="Times New Roman"/>
                </w:rPr>
                <w:tag w:val="goog_rdk_13"/>
                <w:id w:val="-1138496645"/>
              </w:sdtPr>
              <w:sdtEndPr/>
              <w:sdtContent>
                <w:r w:rsidR="009A03A5" w:rsidRPr="003272FD">
                  <w:rPr>
                    <w:rFonts w:ascii="Times New Roman" w:eastAsia="Times New Roman" w:hAnsi="Times New Roman"/>
                    <w:lang w:val="sr-Cyrl-RS"/>
                  </w:rPr>
                  <w:t>учне</w:t>
                </w:r>
              </w:sdtContent>
            </w:sdt>
            <w:sdt>
              <w:sdtPr>
                <w:rPr>
                  <w:rFonts w:ascii="Times New Roman" w:hAnsi="Times New Roman"/>
                </w:rPr>
                <w:tag w:val="goog_rdk_14"/>
                <w:id w:val="844594995"/>
              </w:sdtPr>
              <w:sdtEndPr/>
              <w:sdtContent>
                <w:r w:rsidR="009A03A5" w:rsidRPr="003272FD">
                  <w:rPr>
                    <w:rFonts w:ascii="Times New Roman" w:hAnsi="Times New Roman"/>
                    <w:lang w:val="sr-Cyrl-RS"/>
                  </w:rPr>
                  <w:t xml:space="preserve"> </w:t>
                </w:r>
              </w:sdtContent>
            </w:sdt>
            <w:r w:rsidR="009A03A5" w:rsidRPr="003272FD">
              <w:rPr>
                <w:rFonts w:ascii="Times New Roman" w:eastAsia="Times New Roman" w:hAnsi="Times New Roman"/>
                <w:lang w:val="sr-Cyrl-RS"/>
              </w:rPr>
              <w:t>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04050014" w14:textId="372B87D1" w:rsidR="00285246" w:rsidRPr="003272FD" w:rsidRDefault="00B20420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</w:t>
            </w:r>
            <w:r w:rsidR="00285246" w:rsidRPr="003272FD">
              <w:rPr>
                <w:rFonts w:ascii="Times New Roman" w:hAnsi="Times New Roman"/>
                <w:lang w:val="sr-Cyrl-RS"/>
              </w:rPr>
              <w:t>.ОО.С.2.3.</w:t>
            </w:r>
            <w:r w:rsidR="007F57A6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7F57A6" w:rsidRPr="003272FD">
              <w:rPr>
                <w:rFonts w:ascii="Times New Roman" w:eastAsia="Times New Roman" w:hAnsi="Times New Roman"/>
                <w:lang w:val="sr-Cyrl-RS"/>
              </w:rPr>
              <w:t>Претражују, идентификују по релевантности и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проблема.</w:t>
            </w:r>
          </w:p>
          <w:p w14:paraId="1F71FAF6" w14:textId="3F10823A" w:rsidR="00285246" w:rsidRPr="003272FD" w:rsidRDefault="00731733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СЈ1.ОО.С.2.4.</w:t>
            </w:r>
            <w:r w:rsidR="00B75D77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B75D77" w:rsidRPr="003272FD">
              <w:rPr>
                <w:rFonts w:ascii="Times New Roman" w:eastAsia="Times New Roman" w:hAnsi="Times New Roman"/>
                <w:lang w:val="sr-Cyrl-RS"/>
              </w:rPr>
              <w:t xml:space="preserve">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</w:t>
            </w:r>
            <w:r w:rsidR="00461435">
              <w:rPr>
                <w:rFonts w:ascii="Times New Roman" w:eastAsia="Times New Roman" w:hAnsi="Times New Roman"/>
                <w:lang w:val="sr-Cyrl-RS"/>
              </w:rPr>
              <w:t xml:space="preserve">на </w:t>
            </w:r>
            <w:r w:rsidR="00B75D77" w:rsidRPr="003272FD">
              <w:rPr>
                <w:rFonts w:ascii="Times New Roman" w:eastAsia="Times New Roman" w:hAnsi="Times New Roman"/>
                <w:lang w:val="sr-Cyrl-RS"/>
              </w:rPr>
              <w:t>карактеристике текста (нпр. интерпункција, емотикони, одабир лексике и сл).</w:t>
            </w:r>
          </w:p>
          <w:p w14:paraId="372181AA" w14:textId="35C91182" w:rsidR="00285246" w:rsidRPr="003272FD" w:rsidRDefault="009A03A5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СЈ1.ОО.С.2.5.</w:t>
            </w:r>
            <w:r w:rsidR="00B75D77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B75D77" w:rsidRPr="003272FD">
              <w:rPr>
                <w:rFonts w:ascii="Times New Roman" w:eastAsia="Times New Roman" w:hAnsi="Times New Roman"/>
                <w:lang w:val="sr-Cyrl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основних правила учтивости.</w:t>
            </w:r>
          </w:p>
          <w:p w14:paraId="6949D927" w14:textId="5571FBB2" w:rsidR="00285246" w:rsidRPr="003272FD" w:rsidRDefault="009A03A5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СЈ1.ОО.С.2.6.</w:t>
            </w:r>
            <w:r w:rsidR="00F8017C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F8017C" w:rsidRPr="003272FD">
              <w:rPr>
                <w:rFonts w:ascii="Times New Roman" w:eastAsia="Times New Roman" w:hAnsi="Times New Roman"/>
                <w:lang w:val="sr-Cyrl-RS"/>
              </w:rPr>
              <w:t>Идентификују, анализирају и пореде значајније појаве и процесе у контексту (властите) културе и култур</w:t>
            </w:r>
            <w:r w:rsidR="00461435">
              <w:rPr>
                <w:rFonts w:ascii="Times New Roman" w:eastAsia="Times New Roman" w:hAnsi="Times New Roman"/>
                <w:lang w:val="sr-Cyrl-RS"/>
              </w:rPr>
              <w:t>â</w:t>
            </w:r>
            <w:r w:rsidR="00F8017C" w:rsidRPr="003272FD">
              <w:rPr>
                <w:rFonts w:ascii="Times New Roman" w:eastAsia="Times New Roman" w:hAnsi="Times New Roman"/>
                <w:lang w:val="sr-Cyrl-RS"/>
              </w:rPr>
              <w:t xml:space="preserve"> заједница чији језик уче, у оквиру личних интересовања и садржаја школских предмета, уз примену традиционалних и савремених видова комуникације и одговарајућу подршку.</w:t>
            </w:r>
          </w:p>
          <w:p w14:paraId="511CA56D" w14:textId="7BF9C4FC" w:rsidR="00285246" w:rsidRPr="003272FD" w:rsidRDefault="009A03A5" w:rsidP="009A03A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СЈ1.ОО.С.2.7.</w:t>
            </w:r>
            <w:r w:rsidR="00F8017C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F8017C" w:rsidRPr="003272FD">
              <w:rPr>
                <w:rFonts w:ascii="Times New Roman" w:eastAsia="Times New Roman" w:hAnsi="Times New Roman"/>
                <w:lang w:val="sr-Cyrl-RS"/>
              </w:rPr>
              <w:t>Промишљају улогу језикâ у свакодневним активностима и користе страни језик за проучавање природних и друштвених феномена и релативно успешно решавање задатака у личном, јавном и образовном домену.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2821B" w14:textId="2B2FE661" w:rsidR="00A93DB3" w:rsidRPr="003272FD" w:rsidRDefault="00A93DB3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</w:t>
            </w:r>
            <w:r w:rsidRPr="003272FD">
              <w:rPr>
                <w:rFonts w:ascii="Times New Roman" w:hAnsi="Times New Roman"/>
              </w:rPr>
              <w:t>O</w:t>
            </w:r>
            <w:r w:rsidRPr="003272FD">
              <w:rPr>
                <w:rFonts w:ascii="Times New Roman" w:hAnsi="Times New Roman"/>
                <w:lang w:val="sr-Cyrl-RS"/>
              </w:rPr>
              <w:t>О.С.3.1.</w:t>
            </w:r>
            <w:r w:rsidR="00131EED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>Разумеју основни смисао и кључн</w:t>
            </w:r>
            <w:r w:rsidR="00131EED" w:rsidRPr="003272FD">
              <w:rPr>
                <w:rFonts w:ascii="Times New Roman" w:eastAsia="Times New Roman" w:hAnsi="Times New Roman"/>
              </w:rPr>
              <w:t>e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 xml:space="preserve"> појединости у кратким саопштењима на блиске теме.</w:t>
            </w:r>
          </w:p>
          <w:p w14:paraId="24C61B87" w14:textId="31F1FE69" w:rsidR="00A93DB3" w:rsidRPr="003272FD" w:rsidRDefault="00A93DB3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СЈ1.ОО.С.3.2.</w:t>
            </w:r>
            <w:r w:rsidR="00131EED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>Разумеју краће усмене савете, упутства, молб</w:t>
            </w:r>
            <w:r w:rsidR="00131EED" w:rsidRPr="003272FD">
              <w:rPr>
                <w:rFonts w:ascii="Times New Roman" w:eastAsia="Times New Roman" w:hAnsi="Times New Roman"/>
              </w:rPr>
              <w:t>e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 xml:space="preserve"> итд. који се тичу личних потреба и интересовања (нпр. оријентација у простору, сналажење на јавним местима, употреба уређаја и апарата, правила игре и сл.)</w:t>
            </w:r>
            <w:r w:rsidR="00461435">
              <w:rPr>
                <w:rFonts w:ascii="Times New Roman" w:eastAsia="Times New Roman" w:hAnsi="Times New Roman"/>
                <w:lang w:val="sr-Cyrl-RS"/>
              </w:rPr>
              <w:t xml:space="preserve"> који су,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 xml:space="preserve"> по потреби</w:t>
            </w:r>
            <w:r w:rsidR="00461435">
              <w:rPr>
                <w:rFonts w:ascii="Times New Roman" w:eastAsia="Times New Roman" w:hAnsi="Times New Roman"/>
                <w:lang w:val="sr-Cyrl-RS"/>
              </w:rPr>
              <w:t>,</w:t>
            </w:r>
            <w:r w:rsidR="00131EED" w:rsidRPr="003272FD">
              <w:rPr>
                <w:rFonts w:ascii="Times New Roman" w:eastAsia="Times New Roman" w:hAnsi="Times New Roman"/>
                <w:lang w:val="sr-Cyrl-RS"/>
              </w:rPr>
              <w:t xml:space="preserve"> праћени визуелним елементима.</w:t>
            </w:r>
          </w:p>
          <w:p w14:paraId="4AB49277" w14:textId="1DEDCCDA" w:rsidR="00285246" w:rsidRPr="003272FD" w:rsidRDefault="00A93DB3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СЈ1.ОО.С.3.3.</w:t>
            </w:r>
            <w:r w:rsidR="004E45A7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4E45A7" w:rsidRPr="003272FD">
              <w:rPr>
                <w:rFonts w:ascii="Times New Roman" w:eastAsia="Times New Roman" w:hAnsi="Times New Roman"/>
                <w:lang w:val="sr-Cyrl-RS"/>
              </w:rPr>
              <w:t>Разумеју основни смисао и главне информације споријих, јасно артикулисаних монолошких излагања и прича о познатим и узрасно адекватним темама, уз одговарајућу визуелну подршку, паузе и понављања.</w:t>
            </w:r>
          </w:p>
          <w:p w14:paraId="5BCCD23F" w14:textId="10ADD2CE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СЈ1.ОО.С.3.4.</w:t>
            </w:r>
            <w:r w:rsidR="004E45A7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4E45A7" w:rsidRPr="003272FD">
              <w:rPr>
                <w:rFonts w:ascii="Times New Roman" w:eastAsia="Times New Roman" w:hAnsi="Times New Roman"/>
                <w:lang w:val="sr-Cyrl-RS"/>
              </w:rPr>
              <w:t>Разумеју основни смисао и главне информације из разговора двоје или више (са)говорника о блиским и познатим темама, уколико се говори разговетно и умереним темпом.</w:t>
            </w:r>
          </w:p>
          <w:p w14:paraId="064102B7" w14:textId="15B0249B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СЈ1.ОО.С.3.5.</w:t>
            </w:r>
            <w:r w:rsidR="00F25488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F25488" w:rsidRPr="003272FD">
              <w:rPr>
                <w:rFonts w:ascii="Times New Roman" w:eastAsia="Times New Roman" w:hAnsi="Times New Roman"/>
                <w:lang w:val="sr-Cyrl-RS"/>
              </w:rPr>
              <w:t>Разумеју основни смисао и главне информације краћих медијских садржаја (радио и телевизијских емисија, подкаста или других аудио-визуелних записа, као и краћих рекламних порука које не садрже игру речи или неко конотативно/ скривено</w:t>
            </w:r>
            <w:r w:rsidR="007E782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F25488" w:rsidRPr="003272FD">
              <w:rPr>
                <w:rFonts w:ascii="Times New Roman" w:eastAsia="Times New Roman" w:hAnsi="Times New Roman"/>
                <w:lang w:val="sr-Cyrl-RS"/>
              </w:rPr>
              <w:t>/ метафорично значење) о блиским темама, као и тему и основну поруку кратких телевизијских репортажа и документарних филмова помажући се визуелним информацијама.</w:t>
            </w:r>
          </w:p>
          <w:p w14:paraId="52FA8174" w14:textId="4885C882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СЈ1.ОО.С.3.6.</w:t>
            </w:r>
            <w:r w:rsidR="00AD207E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3272FD">
              <w:rPr>
                <w:rFonts w:ascii="Times New Roman" w:eastAsia="Times New Roman" w:hAnsi="Times New Roman"/>
                <w:lang w:val="sr-Cyrl-RS"/>
              </w:rPr>
              <w:t>Разумеју општи смисао и фреквентне фразе, формулације и изразе у текстовима популарне музике.</w:t>
            </w:r>
          </w:p>
          <w:p w14:paraId="53843C25" w14:textId="5648E0B9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СЈ1.ОО.С.3.7.</w:t>
            </w:r>
            <w:r w:rsidR="00AD207E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3272FD">
              <w:rPr>
                <w:rFonts w:ascii="Times New Roman" w:eastAsia="Times New Roman" w:hAnsi="Times New Roman"/>
                <w:lang w:val="sr-Cyrl-RS"/>
              </w:rPr>
              <w:t xml:space="preserve">Разумеју општи смисао и релевантне информације </w:t>
            </w:r>
            <w:sdt>
              <w:sdtPr>
                <w:rPr>
                  <w:rFonts w:ascii="Times New Roman" w:hAnsi="Times New Roman"/>
                </w:rPr>
                <w:tag w:val="goog_rdk_19"/>
                <w:id w:val="650724669"/>
              </w:sdtPr>
              <w:sdtEndPr/>
              <w:sdtContent/>
            </w:sdt>
            <w:r w:rsidR="00AD207E" w:rsidRPr="003272FD">
              <w:rPr>
                <w:rFonts w:ascii="Times New Roman" w:eastAsia="Times New Roman" w:hAnsi="Times New Roman"/>
                <w:lang w:val="sr-Cyrl-RS"/>
              </w:rPr>
              <w:t xml:space="preserve">на блиске теме у краћим текстовима једноставне садржине, порукама, писмима, </w:t>
            </w:r>
            <w:sdt>
              <w:sdtPr>
                <w:rPr>
                  <w:rFonts w:ascii="Times New Roman" w:hAnsi="Times New Roman"/>
                </w:rPr>
                <w:tag w:val="goog_rdk_20"/>
                <w:id w:val="62928890"/>
              </w:sdtPr>
              <w:sdtEndPr/>
              <w:sdtContent>
                <w:r w:rsidR="00AD207E" w:rsidRPr="003272FD">
                  <w:rPr>
                    <w:rFonts w:ascii="Times New Roman" w:eastAsia="Times New Roman" w:hAnsi="Times New Roman"/>
                    <w:lang w:val="sr-Cyrl-RS"/>
                  </w:rPr>
                  <w:t>и</w:t>
                </w:r>
              </w:sdtContent>
            </w:sdt>
            <w:r w:rsidR="00AD207E" w:rsidRPr="003272FD">
              <w:rPr>
                <w:rFonts w:ascii="Times New Roman" w:eastAsia="Times New Roman" w:hAnsi="Times New Roman"/>
                <w:lang w:val="sr-Cyrl-RS"/>
              </w:rPr>
              <w:t>мејловима о познатим и узрасно адекватним темама.</w:t>
            </w:r>
          </w:p>
          <w:p w14:paraId="01EB118F" w14:textId="724C35BD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СЈ1.ОО.С.3.8.</w:t>
            </w:r>
            <w:r w:rsidR="00BB52E8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BB52E8" w:rsidRPr="003272FD">
              <w:rPr>
                <w:rFonts w:ascii="Times New Roman" w:eastAsia="Times New Roman" w:hAnsi="Times New Roman"/>
                <w:lang w:val="sr-Cyrl-RS"/>
              </w:rPr>
              <w:t>Разуме</w:t>
            </w:r>
            <w:r w:rsidR="00A03272" w:rsidRPr="003272FD">
              <w:rPr>
                <w:rFonts w:ascii="Times New Roman" w:eastAsia="Times New Roman" w:hAnsi="Times New Roman"/>
                <w:lang w:val="sr-Cyrl-RS"/>
              </w:rPr>
              <w:t>ју</w:t>
            </w:r>
            <w:r w:rsidR="00BB52E8" w:rsidRPr="003272FD">
              <w:rPr>
                <w:rFonts w:ascii="Times New Roman" w:eastAsia="Times New Roman" w:hAnsi="Times New Roman"/>
                <w:lang w:val="sr-Cyrl-RS"/>
              </w:rPr>
              <w:t xml:space="preserve"> општи смисао, важније идеје и поруке једноставних линеарних и хипертекстуалних врста (адаптирани, поједностављени и скраћени информативни и </w:t>
            </w:r>
            <w:sdt>
              <w:sdtPr>
                <w:rPr>
                  <w:rFonts w:ascii="Times New Roman" w:hAnsi="Times New Roman"/>
                </w:rPr>
                <w:tag w:val="goog_rdk_26"/>
                <w:id w:val="1028612599"/>
              </w:sdtPr>
              <w:sdtEndPr/>
              <w:sdtContent/>
            </w:sdt>
            <w:r w:rsidR="00BB52E8" w:rsidRPr="003272FD">
              <w:rPr>
                <w:rFonts w:ascii="Times New Roman" w:eastAsia="Times New Roman" w:hAnsi="Times New Roman"/>
                <w:lang w:val="sr-Cyrl-RS"/>
              </w:rPr>
              <w:t xml:space="preserve">књижевни текстови, новинске вести, брошуре, проспекти, кратке репортаже, кратки прилози на друштвеним мрежама) </w:t>
            </w:r>
            <w:sdt>
              <w:sdtPr>
                <w:rPr>
                  <w:rFonts w:ascii="Times New Roman" w:hAnsi="Times New Roman"/>
                </w:rPr>
                <w:tag w:val="goog_rdk_27"/>
                <w:id w:val="1039094180"/>
              </w:sdtPr>
              <w:sdtEndPr/>
              <w:sdtContent/>
            </w:sdt>
            <w:r w:rsidR="00BB52E8" w:rsidRPr="003272FD">
              <w:rPr>
                <w:rFonts w:ascii="Times New Roman" w:eastAsia="Times New Roman" w:hAnsi="Times New Roman"/>
                <w:lang w:val="sr-Cyrl-RS"/>
              </w:rPr>
              <w:t>са интернета или из других писаних медија у складу са узрастом и интересовањима.</w:t>
            </w:r>
          </w:p>
          <w:p w14:paraId="2728BAB7" w14:textId="1AF246F3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СЈ1.ОО.С.3.9.</w:t>
            </w:r>
            <w:r w:rsidR="00A03272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3272FD">
              <w:rPr>
                <w:rFonts w:ascii="Times New Roman" w:eastAsia="Times New Roman" w:hAnsi="Times New Roman"/>
                <w:lang w:val="sr-Cyrl-RS"/>
              </w:rPr>
              <w:t>Разумеју општи смисао, информације, главне идеје и поруке једноставнијих фикционалних прича и других форми из области књижевности за младе прилагођених узрасту и интересовањима.</w:t>
            </w:r>
          </w:p>
          <w:p w14:paraId="115E867E" w14:textId="2178FECA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СЈ1.ОО.С.3.10.</w:t>
            </w:r>
            <w:r w:rsidR="00A03272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3272FD">
              <w:rPr>
                <w:rFonts w:ascii="Times New Roman" w:eastAsia="Times New Roman" w:hAnsi="Times New Roman"/>
                <w:lang w:val="sr-Cyrl-RS"/>
              </w:rPr>
              <w:t>Разумеју и селектују потребне информације из инфографикона и других визуелно-текстуалних приказа (табела, дијаграма, мапа, формулара, формула...)</w:t>
            </w:r>
            <w:r w:rsidR="007E782D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62423EED" w14:textId="3141741E" w:rsidR="003A3F55" w:rsidRPr="003272FD" w:rsidRDefault="006D142E" w:rsidP="003A3F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СЈ1.ОО.С.3.11.</w:t>
            </w:r>
            <w:r w:rsidR="003C4C90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3C4C90" w:rsidRPr="003272FD">
              <w:rPr>
                <w:rFonts w:ascii="Times New Roman" w:eastAsia="Times New Roman" w:hAnsi="Times New Roman"/>
                <w:lang w:val="sr-Cyrl-RS"/>
              </w:rPr>
              <w:t xml:space="preserve">Идентификују и на основу релевантности издвајају кључне речи и потребне </w:t>
            </w:r>
            <w:sdt>
              <w:sdtPr>
                <w:rPr>
                  <w:rFonts w:ascii="Times New Roman" w:hAnsi="Times New Roman"/>
                </w:rPr>
                <w:tag w:val="goog_rdk_35"/>
                <w:id w:val="-1776094897"/>
              </w:sdtPr>
              <w:sdtEndPr/>
              <w:sdtContent/>
            </w:sdt>
            <w:r w:rsidR="003C4C90" w:rsidRPr="003272FD">
              <w:rPr>
                <w:rFonts w:ascii="Times New Roman" w:eastAsia="Times New Roman" w:hAnsi="Times New Roman"/>
                <w:lang w:val="sr-Cyrl-RS"/>
              </w:rPr>
              <w:t>информације из једноставнијих извора информација са циљем претраживања (онлајн) речника, енциклопедија, брошура и интернет страница.</w:t>
            </w:r>
          </w:p>
          <w:p w14:paraId="5B9BF71F" w14:textId="36E79CFD" w:rsidR="006D142E" w:rsidRPr="003272FD" w:rsidRDefault="006D142E" w:rsidP="003A3F5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СЈ1.ОО.С.3.12.</w:t>
            </w:r>
            <w:r w:rsidR="003A3F55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3A3F55" w:rsidRPr="003272FD">
              <w:rPr>
                <w:rFonts w:ascii="Times New Roman" w:eastAsia="Times New Roman" w:hAnsi="Times New Roman"/>
                <w:lang w:val="sr-Cyrl-RS"/>
              </w:rPr>
              <w:t xml:space="preserve">Иницирају и/или одржавају разговор и интеракцију </w:t>
            </w:r>
            <w:r w:rsidR="003A3F55" w:rsidRPr="003272FD">
              <w:rPr>
                <w:rFonts w:ascii="Times New Roman" w:eastAsia="Times New Roman" w:hAnsi="Times New Roman"/>
                <w:color w:val="000000"/>
                <w:lang w:val="sr-Cyrl-RS"/>
              </w:rPr>
              <w:t xml:space="preserve">са двоје или више саговорника </w:t>
            </w:r>
            <w:r w:rsidR="003A3F55" w:rsidRPr="003272FD">
              <w:rPr>
                <w:rFonts w:ascii="Times New Roman" w:eastAsia="Times New Roman" w:hAnsi="Times New Roman"/>
                <w:lang w:val="sr-Cyrl-RS"/>
              </w:rPr>
              <w:t>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  <w:p w14:paraId="48419366" w14:textId="39D352DD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СЈ1.ОО.С.3.13.</w:t>
            </w:r>
            <w:r w:rsidR="00447C2B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447C2B" w:rsidRPr="003272FD">
              <w:rPr>
                <w:rFonts w:ascii="Times New Roman" w:eastAsia="Times New Roman" w:hAnsi="Times New Roman"/>
                <w:lang w:val="sr-Cyrl-RS"/>
              </w:rPr>
              <w:t>Уз краће паузе, описују себе и своје непосредно окружење, околину, школски контекст и приватан живот, свакодневне активности и навике, искуства из прошлости, претходне и планиране активности и догађаје. На једноставан начин и укратко излажу на задату тему или резимирају краћи текст (прочитан или одслушан) делимично користећи језичка средства која се у њему појављују.</w:t>
            </w:r>
          </w:p>
          <w:p w14:paraId="34DFD512" w14:textId="5B640ACB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СЈ1.ОО.С.3.14.</w:t>
            </w:r>
            <w:r w:rsidR="005D7BFC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5D7BFC" w:rsidRPr="003272FD">
              <w:rPr>
                <w:rFonts w:ascii="Times New Roman" w:eastAsia="Times New Roman" w:hAnsi="Times New Roman"/>
                <w:lang w:val="sr-Cyrl-RS"/>
              </w:rPr>
              <w:t>Постављају неколико повезаних питања у низу, у вези с личним потребама, интересовањима, обавезама, жељама, и одговарају на слична питања саговорника.</w:t>
            </w:r>
          </w:p>
          <w:p w14:paraId="20D45C07" w14:textId="0BA5EFAE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СЈ1.ОО.С.3.15.</w:t>
            </w:r>
            <w:r w:rsidR="001E61A4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1E61A4" w:rsidRPr="003272FD">
              <w:rPr>
                <w:rFonts w:ascii="Times New Roman" w:eastAsia="Times New Roman" w:hAnsi="Times New Roman"/>
                <w:lang w:val="sr-Cyrl-RS"/>
              </w:rPr>
              <w:t>Исказуј</w:t>
            </w:r>
            <w:r w:rsidR="00A356F9" w:rsidRPr="003272FD">
              <w:rPr>
                <w:rFonts w:ascii="Times New Roman" w:eastAsia="Times New Roman" w:hAnsi="Times New Roman"/>
                <w:lang w:val="sr-Cyrl-RS"/>
              </w:rPr>
              <w:t>у</w:t>
            </w:r>
            <w:r w:rsidR="001E61A4" w:rsidRPr="003272FD">
              <w:rPr>
                <w:rFonts w:ascii="Times New Roman" w:eastAsia="Times New Roman" w:hAnsi="Times New Roman"/>
                <w:lang w:val="sr-Cyrl-RS"/>
              </w:rPr>
              <w:t xml:space="preserve"> допадање и недопадање, слагање и неслагање, молбе и извињења, упутства, захтеве, савете, забране, образлажући своје ставове и мишљење једноставнијим језичким средствима.</w:t>
            </w:r>
          </w:p>
          <w:p w14:paraId="4A65077A" w14:textId="6F5CBDA0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СЈ1.ОО.С.3.16.</w:t>
            </w:r>
            <w:r w:rsidR="00C13DF7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C13DF7" w:rsidRPr="003272FD">
              <w:rPr>
                <w:rFonts w:ascii="Times New Roman" w:eastAsia="Times New Roman" w:hAnsi="Times New Roman"/>
                <w:lang w:val="sr-Cyrl-RS"/>
              </w:rPr>
              <w:t>Састављају краће сажете текстове од неколико повезаних реченица о себи, друштвеном и природном окружењу, аспектима приватног и школског живота, пореде људе, ствари и појаве користећи фреквентне кохезивне елементе. Писаним путем достављају/траже или преносе детаљније информације, обавештења или податке о себи и другима.</w:t>
            </w:r>
          </w:p>
          <w:p w14:paraId="675C2337" w14:textId="05CBCCBC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СЈ1.ОО.С.3.17.</w:t>
            </w:r>
            <w:r w:rsidR="00CC59EB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CC59EB" w:rsidRPr="003272FD">
              <w:rPr>
                <w:rFonts w:ascii="Times New Roman" w:eastAsia="Times New Roman" w:hAnsi="Times New Roman"/>
                <w:lang w:val="sr-Cyrl-RS"/>
              </w:rPr>
              <w:t>Писаним путем достављају/траже или преносе детаљније информације, обавештења или податке о себи и другима. Пишу једноставна лична и електронска писма, поруке, имејлове у којима се са пријатељима и познаницима договарају о активностима, постављају или одговарају на питања на узрасно релевантне теме. Једноставним језичким средствима описују теме и догађаје из личног, школског и јавног домена и препричавају кратке (прочитане или одслушане) текстове, ослањајући се на језичка средства која се у њима појављују.</w:t>
            </w:r>
            <w:r w:rsidR="003D4C93" w:rsidRPr="003272F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4EE3B9F" w14:textId="64384722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СЈ1.ОО.С.3.18.</w:t>
            </w:r>
            <w:r w:rsidR="00020C8C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020C8C" w:rsidRPr="003272FD">
              <w:rPr>
                <w:rFonts w:ascii="Times New Roman" w:eastAsia="Times New Roman" w:hAnsi="Times New Roman"/>
                <w:lang w:val="sr-Cyrl-RS"/>
              </w:rPr>
              <w:t>На страном језику саопштавају основне информације добијене од трећег лица или пренете путем писаних или усмених текстова у вези с блиским комуникативним ситуацијама и познатим темама.</w:t>
            </w:r>
          </w:p>
          <w:p w14:paraId="7B69095A" w14:textId="1C9C67F2" w:rsidR="006D142E" w:rsidRPr="003272FD" w:rsidRDefault="006D142E" w:rsidP="00A93DB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272FD">
              <w:rPr>
                <w:rFonts w:ascii="Times New Roman" w:hAnsi="Times New Roman"/>
                <w:lang w:val="sr-Cyrl-RS"/>
              </w:rPr>
              <w:t>СЈ1.ОО.С.3.19.</w:t>
            </w:r>
            <w:r w:rsidR="00670C6A" w:rsidRPr="003272FD">
              <w:rPr>
                <w:rFonts w:ascii="Times New Roman" w:hAnsi="Times New Roman"/>
                <w:lang w:val="sr-Cyrl-RS"/>
              </w:rPr>
              <w:t xml:space="preserve"> </w:t>
            </w:r>
            <w:r w:rsidR="00670C6A" w:rsidRPr="003272FD">
              <w:rPr>
                <w:rFonts w:ascii="Times New Roman" w:eastAsia="Times New Roman" w:hAnsi="Times New Roman"/>
                <w:lang w:val="sr-Cyrl-RS"/>
              </w:rPr>
              <w:t>На матерњем језику преносе саговорнику: тему, општи смисао и најважније информације краћих и једноставнијих писаних текстова (новинских и књижевних) и кратких усмених исказа опште информативне природе, примерене узрасту и интересовањима.</w:t>
            </w:r>
          </w:p>
        </w:tc>
      </w:tr>
    </w:tbl>
    <w:p w14:paraId="62ACA087" w14:textId="77777777" w:rsidR="00285246" w:rsidRPr="003272FD" w:rsidRDefault="00285246" w:rsidP="00285246">
      <w:pPr>
        <w:spacing w:after="0" w:line="240" w:lineRule="auto"/>
        <w:jc w:val="right"/>
        <w:rPr>
          <w:rFonts w:ascii="Times New Roman" w:hAnsi="Times New Roman"/>
          <w:lang w:val="sr-Cyrl-RS"/>
        </w:rPr>
        <w:sectPr w:rsidR="00285246" w:rsidRPr="003272FD" w:rsidSect="00A47740">
          <w:pgSz w:w="16840" w:h="11907" w:orient="landscape"/>
          <w:pgMar w:top="851" w:right="851" w:bottom="851" w:left="851" w:header="720" w:footer="720" w:gutter="0"/>
          <w:cols w:space="720"/>
        </w:sectPr>
      </w:pPr>
    </w:p>
    <w:p w14:paraId="5773E9FD" w14:textId="77777777" w:rsidR="00DF5AFE" w:rsidRPr="00554344" w:rsidRDefault="00DF5AFE" w:rsidP="00DF5A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14E46754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DF5AFE" w14:paraId="0F031771" w14:textId="77777777" w:rsidTr="005C10E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195CC1E2" w14:textId="4CF23C1B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1686AFB4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0F537F" w14:textId="30901A6E" w:rsidR="00DF5AFE" w:rsidRPr="0048533B" w:rsidRDefault="00DF5AFE" w:rsidP="005C10E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8533B">
              <w:rPr>
                <w:rFonts w:ascii="Times New Roman" w:hAnsi="Times New Roman"/>
                <w:lang w:val="sr-Cyrl-RS"/>
              </w:rPr>
              <w:t>Ученици углавном правилно изговарају све гласове и гласовне групе, чак и у тежим и неувежбаним комбинацијама гласова, уз поштовање акценатско-интонацијске природе, или уз мање евентуалне неправилности које не угрожавају комуникацију. Познају и примењују фреквентна правописна правила. Записују речи и изразе с релативном ортографском тачношћу, тако да не долази до неспоразума. Познају и користе одређени број сложенијих граматичких елемената и конструкција, укључујући и најчешће изузетке. Разумеју и користе једноставан и фреквентан вокабулар у усменој, писаној и мултимодалној комуникацији на теме из школског и ваншколског домена, уз грешке и омашке које углавном не ремете комуникацију. Познају различите стратегије и средства комуникације и развијају функционалну и дигиталну писменост. Разумеју главне сличности и разлике фреквентних лексичких елемената и (морфосинтаксичких) конструкција матерњег и страних језика. Разумеју, прихватају и знају да објасне разлике које постоје између властите и култур</w:t>
            </w:r>
            <w:r w:rsidR="0048533B" w:rsidRPr="0048533B">
              <w:rPr>
                <w:rFonts w:ascii="Times New Roman" w:hAnsi="Times New Roman"/>
                <w:lang w:val="sr-Cyrl-RS"/>
              </w:rPr>
              <w:t>â</w:t>
            </w:r>
            <w:r w:rsidRPr="0048533B">
              <w:rPr>
                <w:rFonts w:ascii="Times New Roman" w:hAnsi="Times New Roman"/>
                <w:lang w:val="sr-Cyrl-RS"/>
              </w:rPr>
              <w:t xml:space="preserve"> језика који уче и знају да прилагоде понашање основним конвенцијама. Ученици поседују темељна знања о свакодневном животу, друштву и развоју стране културе, разумеју утицај природних и друштвених појава на процесе у властитој и култури страног језика, као и положај земаља и заједница циљног језика у свету и њихову везу са властитом културом и другим најближим културама.</w:t>
            </w:r>
          </w:p>
        </w:tc>
      </w:tr>
      <w:tr w:rsidR="00DF5AFE" w14:paraId="14730010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4A6F789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25ED9704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AD62F9F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6C74D65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DF5AFE" w14:paraId="20E14E81" w14:textId="77777777" w:rsidTr="005C10E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46F0E678" w14:textId="03F8BBFE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22C66E13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7998A2" w14:textId="28E0324B" w:rsidR="00DF5AFE" w:rsidRPr="00417C19" w:rsidRDefault="002A508C" w:rsidP="005C10E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17C19">
              <w:rPr>
                <w:rFonts w:ascii="Times New Roman" w:hAnsi="Times New Roman"/>
                <w:lang w:val="sr-Cyrl-RS"/>
              </w:rPr>
              <w:t>Ученици препознају, схватају и интерпретирају вербалне и невербалне садржаје порука на страном језику и процењују релевантност језичких елемената у комуникативном чину. Ради остваривања комуникативне намере примењују различите стратегије и средства, укључујући дигиталне алате. Разумеју појмове, идеје и информације из усмених, писаних и мултимедијалних текстова којима су окружени и изложени у школском и ваншколском контексту и тумаче њихова експлицитна и/или имплицитна значења. За потребе информисања, забаве, естетског доживљаја и решавања проблема користе страни језик, повезујући га са знањима и вештинама из матерњег и других језика које користе. Проналазе, селектују, прикупљају, обрађују, класификују и повезују језичке, културолошке и друге информације и критички приступају различитим врстама извора, укључујући традиционалне и савремене медије. Усвојене концепте и методе рада употребљавају у новим ситуацијама, укључујући дигитално окружење, у циљу решавања проблема и повезивања знања у личном, јавном и образовном домену.</w:t>
            </w:r>
          </w:p>
        </w:tc>
      </w:tr>
      <w:tr w:rsidR="00DF5AFE" w14:paraId="10E49BB8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E8D618F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242D63E4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D36A38F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C5DEB7B" w14:textId="77777777" w:rsidR="00DF5AFE" w:rsidRDefault="00DF5AFE" w:rsidP="00DF5A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DF5AFE" w14:paraId="1107AE89" w14:textId="77777777" w:rsidTr="005C10E7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3A1FBCBA" w14:textId="7850AD20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C8193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6E980CE6" w14:textId="77777777" w:rsidR="00DF5AFE" w:rsidRPr="003A60C7" w:rsidRDefault="00DF5AFE" w:rsidP="005C10E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5A33D1E2" w14:textId="67D79D91" w:rsidR="00DF5AFE" w:rsidRPr="00003956" w:rsidRDefault="002A508C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A60C7">
              <w:rPr>
                <w:rFonts w:ascii="Times New Roman" w:hAnsi="Times New Roman"/>
                <w:lang w:val="sr-Cyrl-RS"/>
              </w:rPr>
              <w:t>Ученици учествују у разноврсним рецептивним комуникационим ситуацијама, разумеју тематски и узрасно адекватне писане и усмене исказе, као и текстове о блиским темама, појавама и догађајима, реализују узрасно примерене видове писане и усмене продукције и интеракције (садржајна размена информација о личностима, догађајима, појавама, исказивање ставова, идеја и мишљења, допадања и недопадања) уз релативно спонтано успостављање ефикасног социјалног контакта. Прихватају и поштују разлике које постоје између властите културе и културе/култур</w:t>
            </w:r>
            <w:r w:rsidR="003A60C7" w:rsidRPr="003A60C7">
              <w:rPr>
                <w:rFonts w:ascii="Times New Roman" w:hAnsi="Times New Roman"/>
                <w:lang w:val="sr-Cyrl-RS"/>
              </w:rPr>
              <w:t>â</w:t>
            </w:r>
            <w:r w:rsidRPr="003A60C7">
              <w:rPr>
                <w:rFonts w:ascii="Times New Roman" w:hAnsi="Times New Roman"/>
                <w:lang w:val="sr-Cyrl-RS"/>
              </w:rPr>
              <w:t xml:space="preserve"> језика који/које уче и умеју да прилагоде вербално и невербално понашање основним конвенцијама. Негују став отворености и радозналости према култури језика који уче и поседују узрасно адекватне вештине за критичко истраживање и разумевање појава властите културе и културе (култур</w:t>
            </w:r>
            <w:r w:rsidR="003A60C7" w:rsidRPr="003A60C7">
              <w:rPr>
                <w:rFonts w:ascii="Times New Roman" w:hAnsi="Times New Roman"/>
                <w:lang w:val="sr-Cyrl-RS"/>
              </w:rPr>
              <w:t>â</w:t>
            </w:r>
            <w:r w:rsidRPr="003A60C7">
              <w:rPr>
                <w:rFonts w:ascii="Times New Roman" w:hAnsi="Times New Roman"/>
                <w:lang w:val="sr-Cyrl-RS"/>
              </w:rPr>
              <w:t>) језика који (које) уче. На сврсисходан и делотворан начин приступају обради информација, развијају и унапређују функционалну и дигиталну писменост и комплексније стратегије учења и рада.</w:t>
            </w:r>
          </w:p>
        </w:tc>
      </w:tr>
      <w:tr w:rsidR="00DF5AFE" w14:paraId="419EED1A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EBF72AB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F5AFE" w14:paraId="19FD7D8E" w14:textId="77777777" w:rsidTr="005C10E7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8FAD657" w14:textId="77777777" w:rsidR="00DF5AFE" w:rsidRPr="00003956" w:rsidRDefault="00DF5AFE" w:rsidP="005C1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F345168" w14:textId="77777777" w:rsidR="00280F4D" w:rsidRPr="003272FD" w:rsidRDefault="00280F4D" w:rsidP="00280F4D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280F4D" w:rsidRPr="003272FD" w14:paraId="5D7FDE2A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E7C9" w14:textId="352AE265" w:rsidR="00280F4D" w:rsidRPr="008A78FF" w:rsidRDefault="00DF5AFE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C30C47">
              <w:rPr>
                <w:rFonts w:ascii="Times New Roman" w:hAnsi="Times New Roman"/>
                <w:b/>
                <w:lang w:val="sr-Cyrl-RS"/>
              </w:rPr>
              <w:t>Исходи образовног циклуса (ИОЦ):</w:t>
            </w:r>
            <w:r w:rsidRPr="008A78FF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3E1F09" w:rsidRPr="008A78FF">
              <w:rPr>
                <w:rFonts w:ascii="Times New Roman" w:hAnsi="Times New Roman"/>
                <w:b/>
                <w:bCs/>
                <w:lang w:val="sr-Cyrl-RS"/>
              </w:rPr>
              <w:t>Напредни ниво</w:t>
            </w:r>
          </w:p>
        </w:tc>
      </w:tr>
      <w:tr w:rsidR="00280F4D" w:rsidRPr="00794BCA" w14:paraId="7C2AE943" w14:textId="77777777" w:rsidTr="002961CB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ACA6D" w14:textId="3E16C408" w:rsidR="00295443" w:rsidRPr="00C30C47" w:rsidRDefault="00280F4D" w:rsidP="002A50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C30C47">
              <w:rPr>
                <w:rFonts w:ascii="Times New Roman" w:hAnsi="Times New Roman"/>
                <w:b/>
                <w:lang w:val="sr-Cyrl-RS"/>
              </w:rPr>
              <w:t>СПК 1</w:t>
            </w:r>
            <w:r w:rsidR="009C40D3" w:rsidRPr="00C30C4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70EB" w14:textId="29B41F73" w:rsidR="001C52A3" w:rsidRPr="00C24633" w:rsidRDefault="00280F4D" w:rsidP="002A50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A78FF">
              <w:rPr>
                <w:rFonts w:ascii="Times New Roman" w:hAnsi="Times New Roman"/>
                <w:b/>
                <w:lang w:val="sr-Cyrl-RS"/>
              </w:rPr>
              <w:t>С</w:t>
            </w:r>
            <w:r w:rsidR="002A508C" w:rsidRPr="008A78FF">
              <w:rPr>
                <w:rFonts w:ascii="Times New Roman" w:hAnsi="Times New Roman"/>
                <w:b/>
                <w:lang w:val="sr-Cyrl-RS"/>
              </w:rPr>
              <w:t>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CBF7D" w14:textId="41ED8BB5" w:rsidR="007728FF" w:rsidRPr="008A78FF" w:rsidRDefault="00280F4D" w:rsidP="002A50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A78FF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280F4D" w:rsidRPr="003272FD" w14:paraId="202F4CEF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ACA" w14:textId="77777777" w:rsidR="00280F4D" w:rsidRPr="00C30C47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C30C47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FD24" w14:textId="77777777" w:rsidR="00280F4D" w:rsidRPr="00C30C47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C30C47">
              <w:rPr>
                <w:rFonts w:ascii="Times New Roman" w:hAnsi="Times New Roman"/>
                <w:i/>
                <w:lang w:val="sr-Cyrl-RS"/>
              </w:rPr>
              <w:t>Учениц</w:t>
            </w:r>
            <w:r w:rsidRPr="008A78FF">
              <w:rPr>
                <w:rFonts w:ascii="Times New Roman" w:hAnsi="Times New Roman"/>
                <w:i/>
                <w:lang w:val="sr-Cyrl-RS"/>
              </w:rPr>
              <w:t>и</w:t>
            </w:r>
            <w:r w:rsidRPr="00C30C47">
              <w:rPr>
                <w:rFonts w:ascii="Times New Roman" w:hAnsi="Times New Roman"/>
                <w:i/>
                <w:lang w:val="sr-Cyrl-RS"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2C09" w14:textId="77777777" w:rsidR="00280F4D" w:rsidRPr="00C30C47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C30C47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0F4D" w:rsidRPr="00794BCA" w14:paraId="4BD68C92" w14:textId="77777777" w:rsidTr="00C91716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9844B" w14:textId="073A2FBD" w:rsidR="00C91716" w:rsidRPr="00C24633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СЈ1.OО.Н.1.1. Исправно изговарају већину гласова и гласовних група, уз евентуалне утицаје других језика које користе, првенствено матерњег и одступања од артикулационих и прозодијских правила (акцената, акценатских дужина, интонације).</w:t>
            </w:r>
          </w:p>
          <w:p w14:paraId="28F52217" w14:textId="0D1FC963" w:rsidR="00C91716" w:rsidRPr="008A78FF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СЈ1.ОО.Н.1.2. Познају правописна правила и примењују их у писаној продукцији.</w:t>
            </w:r>
          </w:p>
          <w:p w14:paraId="5F29951C" w14:textId="4BF9A625" w:rsidR="00C91716" w:rsidRPr="008A78FF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СЈ1.ОО.Н.1.3. Познају и користе ограничен репертоар правила и образаца за грађење граматичких облика који укључују и најфреквентија одступања од морфолошких правила и правила творбе речи у искуствено блиским свакодневним ситуацијама.</w:t>
            </w:r>
          </w:p>
          <w:p w14:paraId="594A3B52" w14:textId="6EA9F199" w:rsidR="00C91716" w:rsidRPr="008A78FF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СЈ1.ОО.Н.1.4. Познају и користе ограничени репертоар основних и фреквентних правилно формираних   синтаксичких структура у циљу кохерентне комуникације, која се одвија у искуствено блиским свакодневним ситуацијама.</w:t>
            </w:r>
          </w:p>
          <w:p w14:paraId="0FD2A510" w14:textId="36187E68" w:rsidR="00C91716" w:rsidRPr="00C24633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СЈ1.ОО.Н.1.5. </w:t>
            </w:r>
            <w:r w:rsidRPr="00C30C47">
              <w:rPr>
                <w:rFonts w:ascii="Times New Roman" w:hAnsi="Times New Roman"/>
                <w:lang w:val="sr-Cyrl-RS"/>
              </w:rPr>
              <w:t>P</w:t>
            </w:r>
            <w:r w:rsidRPr="008A78FF">
              <w:rPr>
                <w:rFonts w:ascii="Times New Roman" w:hAnsi="Times New Roman"/>
                <w:lang w:val="sr-Cyrl-RS"/>
              </w:rPr>
              <w:t xml:space="preserve">азумеју и користе ограничен вокабулар у усменој, писаној и мултимодалној комуникацији на теме из приватног, јавног и образовног домена. </w:t>
            </w:r>
          </w:p>
          <w:p w14:paraId="1F131C59" w14:textId="679B0215" w:rsidR="00C91716" w:rsidRPr="008A78FF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СЈ1.ОО.Н.1.6. Познају основне принципе функционисања језичких система и језичког раслојавања, улоге језика у језичкој заједници, најбитније сличности и разлике између заједницâ које користе циљни и матерњи језик.</w:t>
            </w:r>
          </w:p>
          <w:p w14:paraId="4B75E1F8" w14:textId="4367C82F" w:rsidR="00280F4D" w:rsidRPr="008A78FF" w:rsidRDefault="00C91716" w:rsidP="00C9171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СЈ1.ОО.Н.1.7. Поседују знања у вези са властитом и културама језикâ које уче, разумеју, тумаче и пореде појаве и процесе из свакодневне културе и традиције о којима се обавештавају</w:t>
            </w:r>
            <w:r w:rsidR="00BE3DFB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Pr="008A78FF">
              <w:rPr>
                <w:rFonts w:ascii="Times New Roman" w:hAnsi="Times New Roman"/>
                <w:lang w:val="sr-Cyrl-RS"/>
              </w:rPr>
              <w:t>усменим, писаним и дигиталним путем.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FDDC1" w14:textId="128C8434" w:rsidR="002B1CB1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</w:t>
            </w:r>
            <w:r w:rsidRPr="00C30C47">
              <w:rPr>
                <w:rFonts w:ascii="Times New Roman" w:hAnsi="Times New Roman"/>
                <w:lang w:val="sr-Cyrl-RS"/>
              </w:rPr>
              <w:t>O</w:t>
            </w:r>
            <w:r w:rsidRPr="008A78FF">
              <w:rPr>
                <w:rFonts w:ascii="Times New Roman" w:hAnsi="Times New Roman"/>
                <w:lang w:val="sr-Cyrl-RS"/>
              </w:rPr>
              <w:t xml:space="preserve">О.Н.2.1. </w:t>
            </w:r>
            <w:r w:rsidRPr="00C24633">
              <w:rPr>
                <w:rFonts w:ascii="Times New Roman" w:eastAsia="Times New Roman" w:hAnsi="Times New Roman"/>
                <w:lang w:val="sr-Cyrl-RS"/>
              </w:rPr>
              <w:t>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 (који се тиче садржаја школских предмета).</w:t>
            </w:r>
          </w:p>
          <w:p w14:paraId="4A7AED62" w14:textId="19267CFA" w:rsidR="002B1CB1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СЈ1.ОО.Н.2.2.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>Користе страни језик у усменој и писаној комуникацији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15"/>
                <w:id w:val="505476267"/>
              </w:sdtPr>
              <w:sdtEndPr/>
              <w:sdtContent>
                <w:r w:rsidRPr="00C30C47">
                  <w:rPr>
                    <w:rFonts w:ascii="Times New Roman" w:eastAsia="Times New Roman" w:hAnsi="Times New Roman"/>
                    <w:lang w:val="sr-Cyrl-RS"/>
                  </w:rPr>
                  <w:t xml:space="preserve"> користећи креативно стратегије компензације и</w:t>
                </w:r>
              </w:sdtContent>
            </w:sdt>
            <w:r w:rsidR="00997C00">
              <w:rPr>
                <w:rFonts w:ascii="Times New Roman" w:hAnsi="Times New Roman"/>
                <w:lang w:val="sr-Cyrl-RS"/>
              </w:rPr>
              <w:t xml:space="preserve">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>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68F1B240" w14:textId="17EA3CD2" w:rsidR="002B1CB1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СЈ1.ОО.Н.2.3.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>Претражују, идентификују по релевантности и селективно користе текстуалне, визуелно-текстуалне и мултимедијалне изворе и садржаје и критички процењују њихов значај и поузданост, за потребе информисања, естетског доживљаја, забаве и решавања проблема.</w:t>
            </w:r>
          </w:p>
          <w:p w14:paraId="1B501F70" w14:textId="06157413" w:rsidR="002B1CB1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СЈ1.ОО.Н.2.4.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>Интерпретирају значења једноставније усмене и писане поруке у вези са блиским, познатим и узрасно примереним темама, постављају хипотезе и изводе закључке о комуникативној намери у складу са њеним друштвеним, културним, временским и просторним контекстом.</w:t>
            </w:r>
          </w:p>
          <w:p w14:paraId="6BD2CB86" w14:textId="7BD8FCAD" w:rsidR="002B1CB1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СЈ1.ОО.Н.2.5.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>Успостављају интеркултурну комуникацију, размењују релевантне информације и ставове, као и лична уверења у вези са културом свакодневице, уз примену вишејезичних ресурса и уважавање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20"/>
                <w:id w:val="-1781943778"/>
              </w:sdtPr>
              <w:sdtEndPr/>
              <w:sdtContent>
                <w:r w:rsidRPr="00C30C47">
                  <w:rPr>
                    <w:rFonts w:ascii="Times New Roman" w:hAnsi="Times New Roman"/>
                    <w:lang w:val="sr-Cyrl-RS"/>
                  </w:rPr>
                  <w:t xml:space="preserve"> </w:t>
                </w:r>
              </w:sdtContent>
            </w:sdt>
            <w:r w:rsidRPr="008A78FF">
              <w:rPr>
                <w:rFonts w:ascii="Times New Roman" w:eastAsia="Times New Roman" w:hAnsi="Times New Roman"/>
                <w:lang w:val="sr-Cyrl-RS"/>
              </w:rPr>
              <w:t>правила учтивости.</w:t>
            </w:r>
          </w:p>
          <w:p w14:paraId="10D6CA98" w14:textId="195C552F" w:rsidR="002B1CB1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СЈ1.ОО.Н.2.6.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>Идентификују, анализирају и тумаче појаве и процесе у контексту (властите) културе и култур</w:t>
            </w:r>
            <w:r w:rsidR="000B774F">
              <w:rPr>
                <w:rFonts w:ascii="Times New Roman" w:eastAsia="Times New Roman" w:hAnsi="Times New Roman"/>
                <w:lang w:val="sr-Cyrl-RS"/>
              </w:rPr>
              <w:t>â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 xml:space="preserve"> заједница чији језик уче, у оквиру личних интересовања и садржаја школских предмета, уз примену традиционалних и савремених видова комуникације.</w:t>
            </w:r>
          </w:p>
          <w:p w14:paraId="0A53F5B7" w14:textId="05DF19DC" w:rsidR="00280F4D" w:rsidRPr="008A78FF" w:rsidRDefault="002B1CB1" w:rsidP="002B1C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 xml:space="preserve">СЈ1.ОО.Н.2.7. </w:t>
            </w:r>
            <w:r w:rsidRPr="008A78FF">
              <w:rPr>
                <w:rFonts w:ascii="Times New Roman" w:eastAsia="Times New Roman" w:hAnsi="Times New Roman"/>
                <w:lang w:val="sr-Cyrl-RS"/>
              </w:rPr>
              <w:t xml:space="preserve">Промишљају улогу језикâ у разноврсним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26"/>
                <w:id w:val="2129962665"/>
              </w:sdtPr>
              <w:sdtEndPr/>
              <w:sdtContent>
                <w:r w:rsidRPr="00C30C47">
                  <w:rPr>
                    <w:rFonts w:ascii="Times New Roman" w:eastAsia="Times New Roman" w:hAnsi="Times New Roman"/>
                    <w:lang w:val="sr-Cyrl-RS"/>
                  </w:rPr>
                  <w:t xml:space="preserve">друштвеним </w:t>
                </w:r>
              </w:sdtContent>
            </w:sdt>
            <w:r w:rsidRPr="008A78FF">
              <w:rPr>
                <w:rFonts w:ascii="Times New Roman" w:eastAsia="Times New Roman" w:hAnsi="Times New Roman"/>
                <w:lang w:val="sr-Cyrl-RS"/>
              </w:rPr>
              <w:t>активностима и користе страни језик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27"/>
                <w:id w:val="1051576919"/>
              </w:sdtPr>
              <w:sdtEndPr/>
              <w:sdtContent>
                <w:r w:rsidRPr="00C30C47">
                  <w:rPr>
                    <w:rFonts w:ascii="Times New Roman" w:eastAsia="Times New Roman" w:hAnsi="Times New Roman"/>
                    <w:lang w:val="sr-Cyrl-RS"/>
                  </w:rPr>
                  <w:t xml:space="preserve"> у циљу решавања проблема и повезивање знања</w:t>
                </w:r>
                <w:sdt>
                  <w:sdtPr>
                    <w:rPr>
                      <w:rFonts w:ascii="Times New Roman" w:hAnsi="Times New Roman"/>
                      <w:lang w:val="sr-Cyrl-RS"/>
                    </w:rPr>
                    <w:tag w:val="goog_rdk_28"/>
                    <w:id w:val="-165325821"/>
                  </w:sdtPr>
                  <w:sdtEndPr/>
                  <w:sdtContent>
                    <w:r w:rsidRPr="00C30C47">
                      <w:rPr>
                        <w:rFonts w:ascii="Times New Roman" w:hAnsi="Times New Roman"/>
                        <w:lang w:val="sr-Cyrl-RS"/>
                      </w:rPr>
                      <w:t xml:space="preserve"> </w:t>
                    </w:r>
                  </w:sdtContent>
                </w:sdt>
              </w:sdtContent>
            </w:sdt>
            <w:r w:rsidRPr="008A78FF">
              <w:rPr>
                <w:rFonts w:ascii="Times New Roman" w:eastAsia="Times New Roman" w:hAnsi="Times New Roman"/>
                <w:lang w:val="sr-Cyrl-RS"/>
              </w:rPr>
              <w:t>у личном, јавном и образовном домену.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62D2B" w14:textId="634687CF" w:rsidR="00280F4D" w:rsidRPr="008A78FF" w:rsidRDefault="00B20420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24633">
              <w:rPr>
                <w:rFonts w:ascii="Times New Roman" w:hAnsi="Times New Roman"/>
                <w:lang w:val="sr-Cyrl-RS"/>
              </w:rPr>
              <w:t>СЈ1</w:t>
            </w:r>
            <w:r w:rsidR="00280F4D" w:rsidRPr="00C24633">
              <w:rPr>
                <w:rFonts w:ascii="Times New Roman" w:hAnsi="Times New Roman"/>
                <w:lang w:val="sr-Cyrl-RS"/>
              </w:rPr>
              <w:t>.</w:t>
            </w:r>
            <w:r w:rsidR="00280F4D" w:rsidRPr="00C30C47">
              <w:rPr>
                <w:rFonts w:ascii="Times New Roman" w:hAnsi="Times New Roman"/>
                <w:lang w:val="sr-Cyrl-RS"/>
              </w:rPr>
              <w:t>O</w:t>
            </w:r>
            <w:r w:rsidR="00280F4D" w:rsidRPr="008A78FF">
              <w:rPr>
                <w:rFonts w:ascii="Times New Roman" w:hAnsi="Times New Roman"/>
                <w:lang w:val="sr-Cyrl-RS"/>
              </w:rPr>
              <w:t>О.Н.3.1.</w:t>
            </w:r>
            <w:r w:rsidR="00131EED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131EED" w:rsidRPr="00C24633">
              <w:rPr>
                <w:rFonts w:ascii="Times New Roman" w:eastAsia="Times New Roman" w:hAnsi="Times New Roman"/>
                <w:lang w:val="sr-Cyrl-RS"/>
              </w:rPr>
              <w:t>Разумеју смисао и важне информациј</w:t>
            </w:r>
            <w:r w:rsidR="00131EED" w:rsidRPr="00C30C47">
              <w:rPr>
                <w:rFonts w:ascii="Times New Roman" w:eastAsia="Times New Roman" w:hAnsi="Times New Roman"/>
                <w:lang w:val="sr-Cyrl-RS"/>
              </w:rPr>
              <w:t>e</w:t>
            </w:r>
            <w:r w:rsidR="00131EED" w:rsidRPr="008A78FF">
              <w:rPr>
                <w:rFonts w:ascii="Times New Roman" w:eastAsia="Times New Roman" w:hAnsi="Times New Roman"/>
                <w:lang w:val="sr-Cyrl-RS"/>
              </w:rPr>
              <w:t xml:space="preserve"> у краћим усменим саопштењима на блиске и узрасно релевантне теме.</w:t>
            </w:r>
          </w:p>
          <w:p w14:paraId="51FFB398" w14:textId="063C9F8E" w:rsidR="00280F4D" w:rsidRPr="008A78FF" w:rsidRDefault="00B20420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</w:t>
            </w:r>
            <w:r w:rsidR="00280F4D" w:rsidRPr="008A78FF">
              <w:rPr>
                <w:rFonts w:ascii="Times New Roman" w:hAnsi="Times New Roman"/>
                <w:lang w:val="sr-Cyrl-RS"/>
              </w:rPr>
              <w:t>.ОО.Н.3.2.</w:t>
            </w:r>
            <w:r w:rsidR="00131EED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131EED" w:rsidRPr="008A78FF">
              <w:rPr>
                <w:rFonts w:ascii="Times New Roman" w:eastAsia="Times New Roman" w:hAnsi="Times New Roman"/>
                <w:lang w:val="sr-Cyrl-RS"/>
              </w:rPr>
              <w:t xml:space="preserve">Разумеју усмена упутства, препоруке, савете који се односе на сналажење на јавним местима (нпр.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5"/>
                <w:id w:val="322939717"/>
              </w:sdtPr>
              <w:sdtEndPr/>
              <w:sdtContent/>
            </w:sdt>
            <w:r w:rsidR="00131EED" w:rsidRPr="00C30C47">
              <w:rPr>
                <w:rFonts w:ascii="Times New Roman" w:eastAsia="Times New Roman" w:hAnsi="Times New Roman"/>
                <w:lang w:val="sr-Cyrl-RS"/>
              </w:rPr>
              <w:t>руковање апаратима и уређајима, упозорења, безбедносне информације и сл.) уколико се говори разговетно и умереним темпом.</w:t>
            </w:r>
          </w:p>
          <w:p w14:paraId="5999BA6A" w14:textId="2D89ED3A" w:rsidR="00280F4D" w:rsidRPr="008A78FF" w:rsidRDefault="00B20420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24633">
              <w:rPr>
                <w:rFonts w:ascii="Times New Roman" w:hAnsi="Times New Roman"/>
                <w:lang w:val="sr-Cyrl-RS"/>
              </w:rPr>
              <w:t>СЈ1</w:t>
            </w:r>
            <w:r w:rsidR="00280F4D" w:rsidRPr="00C24633">
              <w:rPr>
                <w:rFonts w:ascii="Times New Roman" w:hAnsi="Times New Roman"/>
                <w:lang w:val="sr-Cyrl-RS"/>
              </w:rPr>
              <w:t>.ОО.Н.3.3.</w:t>
            </w:r>
            <w:r w:rsidR="00D90D2B" w:rsidRPr="00997C00">
              <w:rPr>
                <w:rFonts w:ascii="Times New Roman" w:hAnsi="Times New Roman"/>
                <w:lang w:val="sr-Cyrl-RS"/>
              </w:rPr>
              <w:t xml:space="preserve"> </w:t>
            </w:r>
            <w:r w:rsidR="00D90D2B" w:rsidRPr="00997C00">
              <w:rPr>
                <w:rFonts w:ascii="Times New Roman" w:eastAsia="Times New Roman" w:hAnsi="Times New Roman"/>
                <w:lang w:val="sr-Cyrl-RS"/>
              </w:rPr>
              <w:t>Разуме</w:t>
            </w:r>
            <w:r w:rsidR="00E826AB" w:rsidRPr="00997C00">
              <w:rPr>
                <w:rFonts w:ascii="Times New Roman" w:eastAsia="Times New Roman" w:hAnsi="Times New Roman"/>
                <w:lang w:val="sr-Cyrl-RS"/>
              </w:rPr>
              <w:t>ју</w:t>
            </w:r>
            <w:r w:rsidR="00D90D2B" w:rsidRPr="00997C00">
              <w:rPr>
                <w:rFonts w:ascii="Times New Roman" w:eastAsia="Times New Roman" w:hAnsi="Times New Roman"/>
                <w:lang w:val="sr-Cyrl-RS"/>
              </w:rPr>
              <w:t xml:space="preserve"> основни смисао и релевантне информације јасно артикулисаних монолошких излагања, прича, презентација и предавања на узрасно адекватне и блиске теме (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6"/>
                <w:id w:val="-317198319"/>
              </w:sdtPr>
              <w:sdtEndPr/>
              <w:sdtContent/>
            </w:sdt>
            <w:r w:rsidR="00D90D2B" w:rsidRPr="00C30C47">
              <w:rPr>
                <w:rFonts w:ascii="Times New Roman" w:eastAsia="Times New Roman" w:hAnsi="Times New Roman"/>
                <w:lang w:val="sr-Cyrl-RS"/>
              </w:rPr>
              <w:t>из домена науке, уметности, економиј</w:t>
            </w:r>
            <w:r w:rsidR="00D90D2B" w:rsidRPr="008A78FF">
              <w:rPr>
                <w:rFonts w:ascii="Times New Roman" w:eastAsia="Times New Roman" w:hAnsi="Times New Roman"/>
                <w:lang w:val="sr-Cyrl-RS"/>
              </w:rPr>
              <w:t>е, технологије и осталих области људског деловања), уз одговарајућу визуелну подршку. Идентификуј</w:t>
            </w:r>
            <w:r w:rsidR="00E826AB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D90D2B" w:rsidRPr="008A78FF">
              <w:rPr>
                <w:rFonts w:ascii="Times New Roman" w:eastAsia="Times New Roman" w:hAnsi="Times New Roman"/>
                <w:lang w:val="sr-Cyrl-RS"/>
              </w:rPr>
              <w:t xml:space="preserve"> идеје, интерпретације, узрочно-последичне везе, разликуј</w:t>
            </w:r>
            <w:r w:rsidR="00E826AB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D90D2B" w:rsidRPr="008A78FF">
              <w:rPr>
                <w:rFonts w:ascii="Times New Roman" w:eastAsia="Times New Roman" w:hAnsi="Times New Roman"/>
                <w:lang w:val="sr-Cyrl-RS"/>
              </w:rPr>
              <w:t xml:space="preserve"> чињенице од мишљења и ставова.</w:t>
            </w:r>
          </w:p>
          <w:p w14:paraId="7991596F" w14:textId="45CC765E" w:rsidR="00280F4D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СЈ1.ОО.Н.3.4.</w:t>
            </w:r>
            <w:r w:rsidR="004E45A7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4E45A7" w:rsidRPr="008A78FF">
              <w:rPr>
                <w:rFonts w:ascii="Times New Roman" w:eastAsia="Times New Roman" w:hAnsi="Times New Roman"/>
                <w:lang w:val="sr-Cyrl-RS"/>
              </w:rPr>
              <w:t>Разумеју општи смисао, кључне информације, позиције, идеје и ставове из разговора двоје или више (са)говорника о блиским и познатим темама, уколико се говори разговетно и умереним темпом.</w:t>
            </w:r>
          </w:p>
          <w:p w14:paraId="5820EADD" w14:textId="6EF101F8" w:rsidR="00280F4D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СЈ1.ОО.Н.3.5.</w:t>
            </w:r>
            <w:r w:rsidR="004E45A7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4E45A7" w:rsidRPr="008A78FF">
              <w:rPr>
                <w:rFonts w:ascii="Times New Roman" w:eastAsia="Times New Roman" w:hAnsi="Times New Roman"/>
                <w:lang w:val="sr-Cyrl-RS"/>
              </w:rPr>
              <w:t xml:space="preserve">Разумеју основни смисао и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14"/>
                <w:id w:val="487365233"/>
              </w:sdtPr>
              <w:sdtEndPr/>
              <w:sdtContent/>
            </w:sdt>
            <w:r w:rsidR="004E45A7" w:rsidRPr="00C30C47">
              <w:rPr>
                <w:rFonts w:ascii="Times New Roman" w:eastAsia="Times New Roman" w:hAnsi="Times New Roman"/>
                <w:lang w:val="sr-Cyrl-RS"/>
              </w:rPr>
              <w:t>могу да издвоје главне информације из аутентичних медијских садржаја (</w:t>
            </w:r>
            <w:r w:rsidR="004E45A7" w:rsidRPr="008A78FF">
              <w:rPr>
                <w:rFonts w:ascii="Times New Roman" w:eastAsia="Times New Roman" w:hAnsi="Times New Roman"/>
                <w:lang w:val="sr-Cyrl-RS"/>
              </w:rPr>
              <w:t xml:space="preserve">подкаста, радио и телевизијских емисија о познатим, друштвено и узрасно адекватним темама </w:t>
            </w:r>
            <w:r w:rsidR="00A953B7">
              <w:rPr>
                <w:rFonts w:ascii="Times New Roman" w:eastAsia="Times New Roman" w:hAnsi="Times New Roman"/>
                <w:lang w:val="sr-Cyrl-RS"/>
              </w:rPr>
              <w:t>–</w:t>
            </w:r>
            <w:r w:rsidR="004E45A7" w:rsidRPr="008A78FF">
              <w:rPr>
                <w:rFonts w:ascii="Times New Roman" w:eastAsia="Times New Roman" w:hAnsi="Times New Roman"/>
                <w:lang w:val="sr-Cyrl-RS"/>
              </w:rPr>
              <w:t xml:space="preserve"> нпр. репортажа, научно-популарних, документарних, играних, анимираних филмова, едукативних садржаја и спотова) које слушају/гледају у смисленим целинама.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15"/>
                <w:id w:val="-1997787192"/>
              </w:sdtPr>
              <w:sdtEndPr/>
              <w:sdtContent/>
            </w:sdt>
            <w:r w:rsidR="004E45A7" w:rsidRPr="00C30C47">
              <w:rPr>
                <w:rFonts w:ascii="Times New Roman" w:eastAsia="Times New Roman" w:hAnsi="Times New Roman"/>
                <w:lang w:val="sr-Cyrl-RS"/>
              </w:rPr>
              <w:t>Разуме</w:t>
            </w:r>
            <w:r w:rsidR="004E45A7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4E45A7" w:rsidRPr="00C30C47">
              <w:rPr>
                <w:rFonts w:ascii="Times New Roman" w:eastAsia="Times New Roman" w:hAnsi="Times New Roman"/>
                <w:lang w:val="sr-Cyrl-RS"/>
              </w:rPr>
              <w:t xml:space="preserve"> општи смисао и упадљиве детаље рекламних порука и препознај</w:t>
            </w:r>
            <w:r w:rsidR="004E45A7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4E45A7" w:rsidRPr="00C30C47">
              <w:rPr>
                <w:rFonts w:ascii="Times New Roman" w:eastAsia="Times New Roman" w:hAnsi="Times New Roman"/>
                <w:lang w:val="sr-Cyrl-RS"/>
              </w:rPr>
              <w:t xml:space="preserve"> ставове и тачке гледишта изречене у њима, предрасуде, стереотипе, као и различите облике медијске манипулације и убеђивања.</w:t>
            </w:r>
          </w:p>
          <w:p w14:paraId="01DEFDBA" w14:textId="5032F7E8" w:rsidR="00280F4D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СЈ1.ОО.Н.3.6.</w:t>
            </w:r>
            <w:r w:rsidR="00AD207E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8A78FF">
              <w:rPr>
                <w:rFonts w:ascii="Times New Roman" w:eastAsia="Times New Roman" w:hAnsi="Times New Roman"/>
                <w:lang w:val="sr-Cyrl-RS"/>
              </w:rPr>
              <w:t>Разумеју општи смисао, фреквентне фразе и изразе сложенијих, разговетних текстова популарне музике.</w:t>
            </w:r>
          </w:p>
          <w:p w14:paraId="62B86916" w14:textId="3AD40088" w:rsidR="00280F4D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СЈ1.ОО.Н.3.7.</w:t>
            </w:r>
            <w:r w:rsidR="00AD207E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AD207E" w:rsidRPr="008A78FF">
              <w:rPr>
                <w:rFonts w:ascii="Times New Roman" w:eastAsia="Times New Roman" w:hAnsi="Times New Roman"/>
                <w:lang w:val="sr-Cyrl-RS"/>
              </w:rPr>
              <w:t xml:space="preserve">Разумеју општи смисао и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22"/>
                <w:id w:val="1168360119"/>
              </w:sdtPr>
              <w:sdtEndPr/>
              <w:sdtContent/>
            </w:sdt>
            <w:r w:rsidR="00AD207E" w:rsidRPr="00C30C47">
              <w:rPr>
                <w:rFonts w:ascii="Times New Roman" w:eastAsia="Times New Roman" w:hAnsi="Times New Roman"/>
                <w:lang w:val="sr-Cyrl-RS"/>
              </w:rPr>
              <w:t xml:space="preserve">могу да издвоје релевантне информације у порукама, писмима и </w:t>
            </w:r>
            <w:r w:rsidR="00AD207E" w:rsidRPr="008A78FF">
              <w:rPr>
                <w:rFonts w:ascii="Times New Roman" w:eastAsia="Times New Roman" w:hAnsi="Times New Roman"/>
                <w:lang w:val="sr-Cyrl-RS"/>
              </w:rPr>
              <w:t>имејловима о блиским темама које се односе на различите узрасно адекватне теме и на актуелне друштвено релевантне теме од значаја за њихово непосредно школско окружење, ужу или ширу заједницу.</w:t>
            </w:r>
          </w:p>
          <w:p w14:paraId="57A46AC0" w14:textId="77357754" w:rsidR="00280F4D" w:rsidRPr="00C30C47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СЈ1.ОО.Н.3.8.</w:t>
            </w:r>
            <w:r w:rsidR="00A03272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 xml:space="preserve">Разумеју општи смисао, идеје, детаље, информације и поруке различитих врста текстова (прилагођени информативни и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28"/>
                <w:id w:val="-1067413699"/>
              </w:sdtPr>
              <w:sdtEndPr/>
              <w:sdtContent/>
            </w:sdt>
            <w:r w:rsidR="00A03272" w:rsidRPr="00C30C47">
              <w:rPr>
                <w:rFonts w:ascii="Times New Roman" w:eastAsia="Times New Roman" w:hAnsi="Times New Roman"/>
                <w:lang w:val="sr-Cyrl-RS"/>
              </w:rPr>
              <w:t xml:space="preserve">књижевни текстови, новинске вести, брошуре, 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 xml:space="preserve">проспекти, репортаже, прилози на друштвеним мрежама) са интернета или из других писаних медија у складу са узрастом и интересовањима, откривајући значења непознатих речи и конструкција на основу смисла читавог текста и садржаја појединачних делова.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29"/>
                <w:id w:val="1351839068"/>
              </w:sdtPr>
              <w:sdtEndPr/>
              <w:sdtContent/>
            </w:sdt>
            <w:r w:rsidR="00A03272" w:rsidRPr="00C30C47">
              <w:rPr>
                <w:rFonts w:ascii="Times New Roman" w:eastAsia="Times New Roman" w:hAnsi="Times New Roman"/>
                <w:lang w:val="sr-Cyrl-RS"/>
              </w:rPr>
              <w:t>Идентификуј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A03272" w:rsidRPr="00C30C47">
              <w:rPr>
                <w:rFonts w:ascii="Times New Roman" w:eastAsia="Times New Roman" w:hAnsi="Times New Roman"/>
                <w:lang w:val="sr-Cyrl-RS"/>
              </w:rPr>
              <w:t xml:space="preserve"> идеје, интерпретације, узрочно-последичне везе, разликуј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A03272" w:rsidRPr="00C30C47">
              <w:rPr>
                <w:rFonts w:ascii="Times New Roman" w:eastAsia="Times New Roman" w:hAnsi="Times New Roman"/>
                <w:lang w:val="sr-Cyrl-RS"/>
              </w:rPr>
              <w:t xml:space="preserve"> чињенице од мишљења, препознај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A03272" w:rsidRPr="00C30C47">
              <w:rPr>
                <w:rFonts w:ascii="Times New Roman" w:eastAsia="Times New Roman" w:hAnsi="Times New Roman"/>
                <w:lang w:val="sr-Cyrl-RS"/>
              </w:rPr>
              <w:t xml:space="preserve"> предрасуде, стереотипе, као и најупадљивије начине медијске манипулације и убеђивања.</w:t>
            </w:r>
            <w:r w:rsidR="00280F4D" w:rsidRPr="008A78FF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9A03EF6" w14:textId="233B4958" w:rsidR="00280F4D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СЈ1.ОО.Н.3.9.</w:t>
            </w:r>
            <w:r w:rsidR="00280F4D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C24633">
              <w:rPr>
                <w:rFonts w:ascii="Times New Roman" w:eastAsia="Times New Roman" w:hAnsi="Times New Roman"/>
                <w:lang w:val="sr-Cyrl-RS"/>
              </w:rPr>
              <w:t>Разумеју општи смисао, детаље, идеје, експлицитно изражена осећања, жеље, расположења и поруке,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32"/>
                <w:id w:val="-769938252"/>
              </w:sdtPr>
              <w:sdtEndPr/>
              <w:sdtContent/>
            </w:sdt>
            <w:r w:rsidR="00A03272" w:rsidRPr="00C30C47">
              <w:rPr>
                <w:rFonts w:ascii="Times New Roman" w:eastAsia="Times New Roman" w:hAnsi="Times New Roman"/>
                <w:lang w:val="sr-Cyrl-RS"/>
              </w:rPr>
              <w:t xml:space="preserve"> идентификују и анализирају идеје и ставове аутора, интер</w:t>
            </w:r>
            <w:r w:rsidR="00A03272" w:rsidRPr="00C24633">
              <w:rPr>
                <w:rFonts w:ascii="Times New Roman" w:eastAsia="Times New Roman" w:hAnsi="Times New Roman"/>
                <w:lang w:val="sr-Cyrl-RS"/>
              </w:rPr>
              <w:t>претације, различите перспективе, предрасуде, стереотипе, у узрасно примереним књижевним текстовима и прилагођеним и адаптираним верзијама белетристике за младе.</w:t>
            </w:r>
          </w:p>
          <w:p w14:paraId="0B5B71A7" w14:textId="66C1248B" w:rsidR="00280F4D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СЈ1.ОО.Н.3.10.</w:t>
            </w:r>
            <w:r w:rsidR="00A03272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>Разумеју, проналазе, селектују, интерпретира</w:t>
            </w:r>
            <w:r w:rsidR="000D4FCB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 xml:space="preserve"> и евалуира</w:t>
            </w:r>
            <w:r w:rsidR="000D4FCB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A03272" w:rsidRPr="008A78FF">
              <w:rPr>
                <w:rFonts w:ascii="Times New Roman" w:eastAsia="Times New Roman" w:hAnsi="Times New Roman"/>
                <w:lang w:val="sr-Cyrl-RS"/>
              </w:rPr>
              <w:t xml:space="preserve"> информације из различитих визуелно-текстуалних приказа (инфографикона, табела, дијаграма, графикона, мапа, формулара, формула...)</w:t>
            </w:r>
            <w:r w:rsidR="005733EA">
              <w:rPr>
                <w:rFonts w:ascii="Times New Roman" w:eastAsia="Times New Roman" w:hAnsi="Times New Roman"/>
                <w:lang w:val="sr-Cyrl-RS"/>
              </w:rPr>
              <w:t>.</w:t>
            </w:r>
          </w:p>
          <w:p w14:paraId="593143A9" w14:textId="15C5212C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СЈ1.ОО.Н.3.11.</w:t>
            </w:r>
            <w:r w:rsidR="000D4FCB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0A3030" w:rsidRPr="008A78FF">
              <w:rPr>
                <w:rFonts w:ascii="Times New Roman" w:eastAsia="Times New Roman" w:hAnsi="Times New Roman"/>
                <w:lang w:val="sr-Cyrl-RS"/>
              </w:rPr>
              <w:t>Идентификују и на основу релевантности издвајају кључне реч</w:t>
            </w:r>
            <w:r w:rsidR="00640B5B" w:rsidRPr="008A78FF">
              <w:rPr>
                <w:rFonts w:ascii="Times New Roman" w:eastAsia="Times New Roman" w:hAnsi="Times New Roman"/>
                <w:lang w:val="sr-Cyrl-RS"/>
              </w:rPr>
              <w:t>и</w:t>
            </w:r>
            <w:r w:rsidR="000A3030" w:rsidRPr="008A78FF">
              <w:rPr>
                <w:rFonts w:ascii="Times New Roman" w:eastAsia="Times New Roman" w:hAnsi="Times New Roman"/>
                <w:lang w:val="sr-Cyrl-RS"/>
              </w:rPr>
              <w:t xml:space="preserve"> и потребне информације из различитих извора информација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36"/>
                <w:id w:val="-2138255456"/>
              </w:sdtPr>
              <w:sdtEndPr/>
              <w:sdtContent/>
            </w:sdt>
            <w:r w:rsidR="000A3030" w:rsidRPr="00C30C47">
              <w:rPr>
                <w:rFonts w:ascii="Times New Roman" w:eastAsia="Times New Roman" w:hAnsi="Times New Roman"/>
                <w:lang w:val="sr-Cyrl-RS"/>
              </w:rPr>
              <w:t xml:space="preserve">критички </w:t>
            </w:r>
            <w:r w:rsidR="000A3030" w:rsidRPr="008A78FF">
              <w:rPr>
                <w:rFonts w:ascii="Times New Roman" w:eastAsia="Times New Roman" w:hAnsi="Times New Roman"/>
                <w:lang w:val="sr-Cyrl-RS"/>
              </w:rPr>
              <w:t>процењујући релевантност, поузданост и кредибилност извора.</w:t>
            </w:r>
          </w:p>
          <w:p w14:paraId="02BA9832" w14:textId="32059E14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СЈ1.ОО.Н.3.12.</w:t>
            </w:r>
            <w:r w:rsidR="00FF3074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FF3074" w:rsidRPr="008A78FF">
              <w:rPr>
                <w:rFonts w:ascii="Times New Roman" w:eastAsia="Times New Roman" w:hAnsi="Times New Roman"/>
                <w:color w:val="000000"/>
                <w:lang w:val="sr-Cyrl-RS"/>
              </w:rPr>
              <w:t>Спонтано учествују у једноставнијој интеракцији са двоје или више саговорника у оквиру дијалога, дискусија и дебата, разматрају различите перспективе, исказују своје мишљење пружајући објашњења и поткрепљујући га аргументима, излажу ставове и идеје у вези са блиским, релевантним (личним и друштвеним) темама прилагођеним узрасту и интересовањима, поштујући друштвено прихваћене норме комуникације.</w:t>
            </w:r>
          </w:p>
          <w:p w14:paraId="66777930" w14:textId="6DBE263F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СЈ1.ОО.Н.3.13.</w:t>
            </w:r>
            <w:r w:rsidR="00FF3074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FF3074" w:rsidRPr="008A78FF">
              <w:rPr>
                <w:rFonts w:ascii="Times New Roman" w:eastAsia="Times New Roman" w:hAnsi="Times New Roman"/>
                <w:lang w:val="sr-Cyrl-RS"/>
              </w:rPr>
              <w:t>Релативно течно и с одређеном лакоћом описују себе и околину, школски контекст и приватан живот, свакодневне навике, искуства/догађаје из прошлости и планове за будућност. Спонтано и детаљно излаж</w:t>
            </w:r>
            <w:r w:rsidR="00B366F5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FF3074" w:rsidRPr="008A78FF">
              <w:rPr>
                <w:rFonts w:ascii="Times New Roman" w:eastAsia="Times New Roman" w:hAnsi="Times New Roman"/>
                <w:lang w:val="sr-Cyrl-RS"/>
              </w:rPr>
              <w:t xml:space="preserve"> на задату тему (из узрасно и интересно примерених и блиских области људског деловања) и одговара</w:t>
            </w:r>
            <w:r w:rsidR="00B366F5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FF3074" w:rsidRPr="008A78FF">
              <w:rPr>
                <w:rFonts w:ascii="Times New Roman" w:eastAsia="Times New Roman" w:hAnsi="Times New Roman"/>
                <w:lang w:val="sr-Cyrl-RS"/>
              </w:rPr>
              <w:t xml:space="preserve"> на питања која се односе на смисао и значај теме, кључне информације и податке, основне поруке и једноставне интерпретације, користећи разноврсна језичка средства.</w:t>
            </w:r>
          </w:p>
          <w:p w14:paraId="576A9A75" w14:textId="2A5D3410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СЈ1.ОО.Н.3.14.</w:t>
            </w:r>
            <w:r w:rsidR="00E82A97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E82A97" w:rsidRPr="008A78FF">
              <w:rPr>
                <w:rFonts w:ascii="Times New Roman" w:eastAsia="Times New Roman" w:hAnsi="Times New Roman"/>
                <w:lang w:val="sr-Cyrl-RS"/>
              </w:rPr>
              <w:t>Учествују у неформалном и формалном разговору (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38"/>
                <w:id w:val="-2078432497"/>
              </w:sdtPr>
              <w:sdtEndPr/>
              <w:sdtContent/>
            </w:sdt>
            <w:r w:rsidR="00E82A97" w:rsidRPr="00C30C47">
              <w:rPr>
                <w:rFonts w:ascii="Times New Roman" w:eastAsia="Times New Roman" w:hAnsi="Times New Roman"/>
                <w:lang w:val="sr-Cyrl-RS"/>
              </w:rPr>
              <w:t>нпр. са наставницима, службеним лицима и сл.), постављају по неколико питања у низу (у вези са личним потребама, интересовањима, обавезама, жељама) и одговарају на њих, уз евентуалну помоћ и понављање.</w:t>
            </w:r>
          </w:p>
          <w:p w14:paraId="6CD897FC" w14:textId="659D0E05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СЈ1.ОО.Н.3.15.</w:t>
            </w:r>
            <w:r w:rsidR="00591430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591430" w:rsidRPr="008A78FF">
              <w:rPr>
                <w:rFonts w:ascii="Times New Roman" w:eastAsia="Times New Roman" w:hAnsi="Times New Roman"/>
                <w:lang w:val="sr-Cyrl-RS"/>
              </w:rPr>
              <w:t>Комплекснијим језичким средствима исказују допадање и недопадање, слагање и неслагање, молбе, извињења, упутства, савете, захтеве, забране, упутства; износе образложења, ставове, мишљење, аргументацију, по потреби тражећи помоћ саговорника (вербалним и невербалним средствима).</w:t>
            </w:r>
          </w:p>
          <w:p w14:paraId="36E4452D" w14:textId="7F34C30A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СЈ1.ОО.Н.3.16.</w:t>
            </w:r>
            <w:r w:rsidR="00C13DF7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C13DF7" w:rsidRPr="008A78FF">
              <w:rPr>
                <w:rFonts w:ascii="Times New Roman" w:eastAsia="Times New Roman" w:hAnsi="Times New Roman"/>
                <w:lang w:val="sr-Cyrl-RS"/>
              </w:rPr>
              <w:t xml:space="preserve">Пишу краће текстове/приче од неколико логички повезаних реченица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42"/>
                <w:id w:val="126205134"/>
              </w:sdtPr>
              <w:sdtEndPr/>
              <w:sdtContent/>
            </w:sdt>
            <w:r w:rsidR="00C13DF7" w:rsidRPr="00C30C47">
              <w:rPr>
                <w:rFonts w:ascii="Times New Roman" w:eastAsia="Times New Roman" w:hAnsi="Times New Roman"/>
                <w:lang w:val="sr-Cyrl-RS"/>
              </w:rPr>
              <w:t xml:space="preserve">на реалан или фикционалан начин о </w:t>
            </w:r>
            <w:r w:rsidR="00C13DF7" w:rsidRPr="008A78FF">
              <w:rPr>
                <w:rFonts w:ascii="Times New Roman" w:eastAsia="Times New Roman" w:hAnsi="Times New Roman"/>
                <w:lang w:val="sr-Cyrl-RS"/>
              </w:rPr>
              <w:t xml:space="preserve">узрасно релевантним темама од локалног, националног и глобалног </w:t>
            </w:r>
            <w:sdt>
              <w:sdtPr>
                <w:rPr>
                  <w:rFonts w:ascii="Times New Roman" w:hAnsi="Times New Roman"/>
                  <w:lang w:val="sr-Cyrl-RS"/>
                </w:rPr>
                <w:tag w:val="goog_rdk_43"/>
                <w:id w:val="1732273507"/>
              </w:sdtPr>
              <w:sdtEndPr/>
              <w:sdtContent/>
            </w:sdt>
            <w:r w:rsidR="00C13DF7" w:rsidRPr="00C30C47">
              <w:rPr>
                <w:rFonts w:ascii="Times New Roman" w:eastAsia="Times New Roman" w:hAnsi="Times New Roman"/>
                <w:lang w:val="sr-Cyrl-RS"/>
              </w:rPr>
              <w:t xml:space="preserve">значаја (о себи, аспектима приватног и школског живота као и о друштвеном и природном окружењу). Резимирају/парафразирају </w:t>
            </w:r>
            <w:r w:rsidR="00C13DF7" w:rsidRPr="008A78FF">
              <w:rPr>
                <w:rFonts w:ascii="Times New Roman" w:eastAsia="Times New Roman" w:hAnsi="Times New Roman"/>
                <w:lang w:val="sr-Cyrl-RS"/>
              </w:rPr>
              <w:t>одслушан или прочитан адаптиран или прилагођен текст (из домена науке, уметности, економије, технологије и осталих области људског</w:t>
            </w:r>
            <w:r w:rsidR="00390A71" w:rsidRPr="008A78FF">
              <w:rPr>
                <w:rFonts w:ascii="Times New Roman" w:eastAsia="Times New Roman" w:hAnsi="Times New Roman"/>
                <w:lang w:val="sr-Cyrl-RS"/>
              </w:rPr>
              <w:t xml:space="preserve"> деловања), ослањајући се делим</w:t>
            </w:r>
            <w:r w:rsidR="00C13DF7" w:rsidRPr="008A78FF">
              <w:rPr>
                <w:rFonts w:ascii="Times New Roman" w:eastAsia="Times New Roman" w:hAnsi="Times New Roman"/>
                <w:lang w:val="sr-Cyrl-RS"/>
              </w:rPr>
              <w:t>ично на језичка средства која се у њему појављују. Описују и тумаче податке из табела, графикона, инфографика, брошура и сл.</w:t>
            </w:r>
          </w:p>
          <w:p w14:paraId="3CCE4E90" w14:textId="3103EFA3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СЈ1.ОО.Н.3.17.</w:t>
            </w:r>
            <w:r w:rsidR="003D4C93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3D4C93" w:rsidRPr="008A78FF">
              <w:rPr>
                <w:rFonts w:ascii="Times New Roman" w:eastAsia="Times New Roman" w:hAnsi="Times New Roman"/>
                <w:lang w:val="sr-Cyrl-RS"/>
              </w:rPr>
              <w:t>Прецизно описују искуства, активности и догађаје из садашњости и прошлости у виду дескриптивних и наративних текстова користећи познате сложеније језичке структуре и адекватну лексику. Пишу обична и електронска писма у којима са пријатељима и познаницима договара</w:t>
            </w:r>
            <w:r w:rsidR="0072024E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3D4C93" w:rsidRPr="008A78FF">
              <w:rPr>
                <w:rFonts w:ascii="Times New Roman" w:eastAsia="Times New Roman" w:hAnsi="Times New Roman"/>
                <w:lang w:val="sr-Cyrl-RS"/>
              </w:rPr>
              <w:t xml:space="preserve"> активности и обрађуј</w:t>
            </w:r>
            <w:r w:rsidR="0072024E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3D4C93" w:rsidRPr="008A78FF">
              <w:rPr>
                <w:rFonts w:ascii="Times New Roman" w:eastAsia="Times New Roman" w:hAnsi="Times New Roman"/>
                <w:lang w:val="sr-Cyrl-RS"/>
              </w:rPr>
              <w:t xml:space="preserve"> узрасно релевантне теме поштујући друштвено прихваћене норме комуникације, различите културолошке особености и мултикултуралност. Описуј</w:t>
            </w:r>
            <w:r w:rsidR="0072024E" w:rsidRPr="008A78FF">
              <w:rPr>
                <w:rFonts w:ascii="Times New Roman" w:eastAsia="Times New Roman" w:hAnsi="Times New Roman"/>
                <w:lang w:val="sr-Cyrl-RS"/>
              </w:rPr>
              <w:t>у</w:t>
            </w:r>
            <w:r w:rsidR="003D4C93" w:rsidRPr="008A78FF">
              <w:rPr>
                <w:rFonts w:ascii="Times New Roman" w:eastAsia="Times New Roman" w:hAnsi="Times New Roman"/>
                <w:lang w:val="sr-Cyrl-RS"/>
              </w:rPr>
              <w:t xml:space="preserve"> себе, околину, школски контекст и приватан живот, свакодневне навике, претходне и планиране активности, искуства и догађаје. резимира</w:t>
            </w:r>
            <w:r w:rsidR="0072024E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3D4C93" w:rsidRPr="008A78FF">
              <w:rPr>
                <w:rFonts w:ascii="Times New Roman" w:eastAsia="Times New Roman" w:hAnsi="Times New Roman"/>
                <w:lang w:val="sr-Cyrl-RS"/>
              </w:rPr>
              <w:t xml:space="preserve"> или препричава</w:t>
            </w:r>
            <w:r w:rsidR="0072024E" w:rsidRPr="008A78FF">
              <w:rPr>
                <w:rFonts w:ascii="Times New Roman" w:eastAsia="Times New Roman" w:hAnsi="Times New Roman"/>
                <w:lang w:val="sr-Cyrl-RS"/>
              </w:rPr>
              <w:t>ју</w:t>
            </w:r>
            <w:r w:rsidR="003D4C93" w:rsidRPr="008A78FF">
              <w:rPr>
                <w:rFonts w:ascii="Times New Roman" w:eastAsia="Times New Roman" w:hAnsi="Times New Roman"/>
                <w:lang w:val="sr-Cyrl-RS"/>
              </w:rPr>
              <w:t xml:space="preserve"> краћи (прочитан или одслушан) текст, у извесној мери користећи и језичка средства која се у њему појављују.</w:t>
            </w:r>
          </w:p>
          <w:p w14:paraId="1C9B0870" w14:textId="6102FC82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СЈ1.ОО.Н.3.18.</w:t>
            </w:r>
            <w:r w:rsidR="00020C8C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020C8C" w:rsidRPr="008A78FF">
              <w:rPr>
                <w:rFonts w:ascii="Times New Roman" w:eastAsia="Times New Roman" w:hAnsi="Times New Roman"/>
                <w:lang w:val="sr-Cyrl-RS"/>
              </w:rPr>
              <w:t>На страном језику у сажетом виду саопштавају информације добијене од трећег лица или пренете путем писаних или усмених текстова у вези с релативно блиским комуникативним ситуацијама и познатим темама.</w:t>
            </w:r>
          </w:p>
          <w:p w14:paraId="739C3CD4" w14:textId="22FFFB8C" w:rsidR="006D142E" w:rsidRPr="008A78FF" w:rsidRDefault="006D142E" w:rsidP="009744C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A78FF">
              <w:rPr>
                <w:rFonts w:ascii="Times New Roman" w:hAnsi="Times New Roman"/>
                <w:lang w:val="sr-Cyrl-RS"/>
              </w:rPr>
              <w:t>СЈ1.ОО.Н.3.19.</w:t>
            </w:r>
            <w:r w:rsidR="00020C8C" w:rsidRPr="008A78FF">
              <w:rPr>
                <w:rFonts w:ascii="Times New Roman" w:hAnsi="Times New Roman"/>
                <w:lang w:val="sr-Cyrl-RS"/>
              </w:rPr>
              <w:t xml:space="preserve"> </w:t>
            </w:r>
            <w:r w:rsidR="00020C8C" w:rsidRPr="008A78FF">
              <w:rPr>
                <w:rFonts w:ascii="Times New Roman" w:eastAsia="Times New Roman" w:hAnsi="Times New Roman"/>
                <w:lang w:val="sr-Cyrl-RS"/>
              </w:rPr>
              <w:t>На матерњем језику саопштавају смисао, тему и детаљније информације усменог исказа или писаног текста (новинског, књижевног, интернет прилога), примереног узрасту и интересовањима, као и информације, упутства, молбе, савете и сл. добијене од трећег лица.</w:t>
            </w:r>
          </w:p>
        </w:tc>
      </w:tr>
    </w:tbl>
    <w:p w14:paraId="00DBAB1D" w14:textId="77777777" w:rsidR="00280F4D" w:rsidRPr="003272FD" w:rsidRDefault="00280F4D" w:rsidP="00280F4D">
      <w:pPr>
        <w:spacing w:after="0" w:line="240" w:lineRule="auto"/>
        <w:jc w:val="right"/>
        <w:rPr>
          <w:rFonts w:ascii="Times New Roman" w:hAnsi="Times New Roman"/>
          <w:lang w:val="sr-Cyrl-RS"/>
        </w:rPr>
      </w:pPr>
    </w:p>
    <w:sectPr w:rsidR="00280F4D" w:rsidRPr="003272FD" w:rsidSect="00921262">
      <w:pgSz w:w="16840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7D75" w14:textId="77777777" w:rsidR="00DE1B9E" w:rsidRDefault="00DE1B9E">
      <w:pPr>
        <w:spacing w:after="0" w:line="240" w:lineRule="auto"/>
      </w:pPr>
      <w:r>
        <w:separator/>
      </w:r>
    </w:p>
  </w:endnote>
  <w:endnote w:type="continuationSeparator" w:id="0">
    <w:p w14:paraId="736256D3" w14:textId="77777777" w:rsidR="00DE1B9E" w:rsidRDefault="00DE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D107" w14:textId="77777777" w:rsidR="00DE1B9E" w:rsidRDefault="00DE1B9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02307F" w14:textId="77777777" w:rsidR="00DE1B9E" w:rsidRDefault="00DE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F7E"/>
    <w:multiLevelType w:val="multilevel"/>
    <w:tmpl w:val="1458E21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1D7E3C"/>
    <w:multiLevelType w:val="multilevel"/>
    <w:tmpl w:val="02AE190A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D563667"/>
    <w:multiLevelType w:val="multilevel"/>
    <w:tmpl w:val="9AF06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95D8E"/>
    <w:multiLevelType w:val="multilevel"/>
    <w:tmpl w:val="578268E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F7F5DCE"/>
    <w:multiLevelType w:val="multilevel"/>
    <w:tmpl w:val="E294EA3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A1AF5"/>
    <w:multiLevelType w:val="multilevel"/>
    <w:tmpl w:val="B61AA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B1557"/>
    <w:multiLevelType w:val="multilevel"/>
    <w:tmpl w:val="B84AA02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6D7121"/>
    <w:multiLevelType w:val="multilevel"/>
    <w:tmpl w:val="BD9E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B2C68"/>
    <w:multiLevelType w:val="multilevel"/>
    <w:tmpl w:val="658C48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02CB1"/>
    <w:multiLevelType w:val="multilevel"/>
    <w:tmpl w:val="25685D24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EF4239B"/>
    <w:multiLevelType w:val="multilevel"/>
    <w:tmpl w:val="AE48AFE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2E2708C"/>
    <w:multiLevelType w:val="multilevel"/>
    <w:tmpl w:val="E2962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21A03"/>
    <w:multiLevelType w:val="multilevel"/>
    <w:tmpl w:val="3A7401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F2AB8"/>
    <w:multiLevelType w:val="multilevel"/>
    <w:tmpl w:val="6B8897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07292"/>
    <w:multiLevelType w:val="hybridMultilevel"/>
    <w:tmpl w:val="3B16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B37DA"/>
    <w:multiLevelType w:val="multilevel"/>
    <w:tmpl w:val="A79807D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95828B3"/>
    <w:multiLevelType w:val="multilevel"/>
    <w:tmpl w:val="5480030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2285737">
    <w:abstractNumId w:val="2"/>
  </w:num>
  <w:num w:numId="2" w16cid:durableId="206070845">
    <w:abstractNumId w:val="8"/>
  </w:num>
  <w:num w:numId="3" w16cid:durableId="1860460706">
    <w:abstractNumId w:val="6"/>
  </w:num>
  <w:num w:numId="4" w16cid:durableId="2101754378">
    <w:abstractNumId w:val="14"/>
  </w:num>
  <w:num w:numId="5" w16cid:durableId="266500421">
    <w:abstractNumId w:val="15"/>
  </w:num>
  <w:num w:numId="6" w16cid:durableId="649409117">
    <w:abstractNumId w:val="13"/>
  </w:num>
  <w:num w:numId="7" w16cid:durableId="1654092710">
    <w:abstractNumId w:val="1"/>
  </w:num>
  <w:num w:numId="8" w16cid:durableId="1004481598">
    <w:abstractNumId w:val="9"/>
  </w:num>
  <w:num w:numId="9" w16cid:durableId="1224290488">
    <w:abstractNumId w:val="11"/>
  </w:num>
  <w:num w:numId="10" w16cid:durableId="780421121">
    <w:abstractNumId w:val="18"/>
  </w:num>
  <w:num w:numId="11" w16cid:durableId="1747922387">
    <w:abstractNumId w:val="3"/>
  </w:num>
  <w:num w:numId="12" w16cid:durableId="485128007">
    <w:abstractNumId w:val="12"/>
  </w:num>
  <w:num w:numId="13" w16cid:durableId="1237520095">
    <w:abstractNumId w:val="0"/>
  </w:num>
  <w:num w:numId="14" w16cid:durableId="1938974687">
    <w:abstractNumId w:val="17"/>
  </w:num>
  <w:num w:numId="15" w16cid:durableId="130826558">
    <w:abstractNumId w:val="7"/>
  </w:num>
  <w:num w:numId="16" w16cid:durableId="1256745192">
    <w:abstractNumId w:val="4"/>
  </w:num>
  <w:num w:numId="17" w16cid:durableId="659624851">
    <w:abstractNumId w:val="16"/>
  </w:num>
  <w:num w:numId="18" w16cid:durableId="1088160585">
    <w:abstractNumId w:val="10"/>
  </w:num>
  <w:num w:numId="19" w16cid:durableId="1296644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F3"/>
    <w:rsid w:val="00001B15"/>
    <w:rsid w:val="00004014"/>
    <w:rsid w:val="0000697B"/>
    <w:rsid w:val="00015EB6"/>
    <w:rsid w:val="00020C8C"/>
    <w:rsid w:val="0003202C"/>
    <w:rsid w:val="00037DBB"/>
    <w:rsid w:val="00055676"/>
    <w:rsid w:val="00056360"/>
    <w:rsid w:val="00067BF9"/>
    <w:rsid w:val="00072A42"/>
    <w:rsid w:val="00094E1F"/>
    <w:rsid w:val="00097538"/>
    <w:rsid w:val="000A3030"/>
    <w:rsid w:val="000B174C"/>
    <w:rsid w:val="000B20B6"/>
    <w:rsid w:val="000B4449"/>
    <w:rsid w:val="000B6543"/>
    <w:rsid w:val="000B7350"/>
    <w:rsid w:val="000B774F"/>
    <w:rsid w:val="000C1177"/>
    <w:rsid w:val="000C2E67"/>
    <w:rsid w:val="000C52D4"/>
    <w:rsid w:val="000D4FCB"/>
    <w:rsid w:val="000D6684"/>
    <w:rsid w:val="000E7ED6"/>
    <w:rsid w:val="000F2B31"/>
    <w:rsid w:val="000F3F46"/>
    <w:rsid w:val="001027B7"/>
    <w:rsid w:val="00104132"/>
    <w:rsid w:val="00126322"/>
    <w:rsid w:val="00131EED"/>
    <w:rsid w:val="001321A5"/>
    <w:rsid w:val="001327AD"/>
    <w:rsid w:val="00134697"/>
    <w:rsid w:val="0013533F"/>
    <w:rsid w:val="00137C41"/>
    <w:rsid w:val="001410E8"/>
    <w:rsid w:val="001434DC"/>
    <w:rsid w:val="00143F2D"/>
    <w:rsid w:val="00147DCA"/>
    <w:rsid w:val="00163ABF"/>
    <w:rsid w:val="00165D8B"/>
    <w:rsid w:val="001716D9"/>
    <w:rsid w:val="00175DC1"/>
    <w:rsid w:val="001841CB"/>
    <w:rsid w:val="0019345D"/>
    <w:rsid w:val="001B683F"/>
    <w:rsid w:val="001C09A4"/>
    <w:rsid w:val="001C52A3"/>
    <w:rsid w:val="001D5DFF"/>
    <w:rsid w:val="001E4E69"/>
    <w:rsid w:val="001E61A4"/>
    <w:rsid w:val="001E6CC4"/>
    <w:rsid w:val="001F051C"/>
    <w:rsid w:val="001F0A04"/>
    <w:rsid w:val="001F2340"/>
    <w:rsid w:val="001F484C"/>
    <w:rsid w:val="001F489A"/>
    <w:rsid w:val="00212EDB"/>
    <w:rsid w:val="002148AC"/>
    <w:rsid w:val="00217DDE"/>
    <w:rsid w:val="002211B5"/>
    <w:rsid w:val="002277A4"/>
    <w:rsid w:val="00230C34"/>
    <w:rsid w:val="00234734"/>
    <w:rsid w:val="002451F4"/>
    <w:rsid w:val="002530C4"/>
    <w:rsid w:val="002609A7"/>
    <w:rsid w:val="0026122B"/>
    <w:rsid w:val="00264B89"/>
    <w:rsid w:val="002660C9"/>
    <w:rsid w:val="00280F4D"/>
    <w:rsid w:val="0028226E"/>
    <w:rsid w:val="00285246"/>
    <w:rsid w:val="00286715"/>
    <w:rsid w:val="00295443"/>
    <w:rsid w:val="002961CB"/>
    <w:rsid w:val="002A0EF6"/>
    <w:rsid w:val="002A3186"/>
    <w:rsid w:val="002A508C"/>
    <w:rsid w:val="002A642D"/>
    <w:rsid w:val="002A657B"/>
    <w:rsid w:val="002B1CB1"/>
    <w:rsid w:val="002B79B6"/>
    <w:rsid w:val="002C117C"/>
    <w:rsid w:val="002C73F2"/>
    <w:rsid w:val="002D4418"/>
    <w:rsid w:val="002D7FE0"/>
    <w:rsid w:val="002E7BDC"/>
    <w:rsid w:val="002F6B2D"/>
    <w:rsid w:val="003150A7"/>
    <w:rsid w:val="0031765F"/>
    <w:rsid w:val="00327098"/>
    <w:rsid w:val="003272FD"/>
    <w:rsid w:val="0033059D"/>
    <w:rsid w:val="0034734E"/>
    <w:rsid w:val="0036213D"/>
    <w:rsid w:val="0036546D"/>
    <w:rsid w:val="003713E0"/>
    <w:rsid w:val="00375071"/>
    <w:rsid w:val="003849C6"/>
    <w:rsid w:val="00390A71"/>
    <w:rsid w:val="00395C89"/>
    <w:rsid w:val="00396226"/>
    <w:rsid w:val="003A3F55"/>
    <w:rsid w:val="003A60C7"/>
    <w:rsid w:val="003C0B2B"/>
    <w:rsid w:val="003C4C90"/>
    <w:rsid w:val="003C4DF2"/>
    <w:rsid w:val="003D4C93"/>
    <w:rsid w:val="003E1F09"/>
    <w:rsid w:val="003E2474"/>
    <w:rsid w:val="00405D94"/>
    <w:rsid w:val="00406B72"/>
    <w:rsid w:val="00417C19"/>
    <w:rsid w:val="00424728"/>
    <w:rsid w:val="00425B21"/>
    <w:rsid w:val="00426937"/>
    <w:rsid w:val="00447C2B"/>
    <w:rsid w:val="00454463"/>
    <w:rsid w:val="00461435"/>
    <w:rsid w:val="004723E0"/>
    <w:rsid w:val="00482D12"/>
    <w:rsid w:val="0048533B"/>
    <w:rsid w:val="00486225"/>
    <w:rsid w:val="004B0EBF"/>
    <w:rsid w:val="004B3033"/>
    <w:rsid w:val="004C4D56"/>
    <w:rsid w:val="004D33D7"/>
    <w:rsid w:val="004E0068"/>
    <w:rsid w:val="004E45A7"/>
    <w:rsid w:val="004E6B16"/>
    <w:rsid w:val="00517FC9"/>
    <w:rsid w:val="005242D4"/>
    <w:rsid w:val="00525F9A"/>
    <w:rsid w:val="00535E92"/>
    <w:rsid w:val="005367CB"/>
    <w:rsid w:val="005479AB"/>
    <w:rsid w:val="0055684F"/>
    <w:rsid w:val="005733EA"/>
    <w:rsid w:val="00584724"/>
    <w:rsid w:val="00591430"/>
    <w:rsid w:val="005A148F"/>
    <w:rsid w:val="005A3CC1"/>
    <w:rsid w:val="005B14C0"/>
    <w:rsid w:val="005B26B7"/>
    <w:rsid w:val="005D1089"/>
    <w:rsid w:val="005D1B86"/>
    <w:rsid w:val="005D46D3"/>
    <w:rsid w:val="005D5900"/>
    <w:rsid w:val="005D7BFC"/>
    <w:rsid w:val="005E0183"/>
    <w:rsid w:val="005E0F08"/>
    <w:rsid w:val="005F09DB"/>
    <w:rsid w:val="005F7E55"/>
    <w:rsid w:val="00601A6D"/>
    <w:rsid w:val="0061441F"/>
    <w:rsid w:val="006204E8"/>
    <w:rsid w:val="0063007B"/>
    <w:rsid w:val="00635BA0"/>
    <w:rsid w:val="00640B5B"/>
    <w:rsid w:val="00643B71"/>
    <w:rsid w:val="006503A0"/>
    <w:rsid w:val="00664D9F"/>
    <w:rsid w:val="00670C6A"/>
    <w:rsid w:val="00671332"/>
    <w:rsid w:val="00676AB7"/>
    <w:rsid w:val="0068145C"/>
    <w:rsid w:val="00681B05"/>
    <w:rsid w:val="00685849"/>
    <w:rsid w:val="00694780"/>
    <w:rsid w:val="006A7498"/>
    <w:rsid w:val="006D142E"/>
    <w:rsid w:val="006E27E9"/>
    <w:rsid w:val="006E3F29"/>
    <w:rsid w:val="006F155E"/>
    <w:rsid w:val="006F7C22"/>
    <w:rsid w:val="00706944"/>
    <w:rsid w:val="00712906"/>
    <w:rsid w:val="0071293D"/>
    <w:rsid w:val="0072024E"/>
    <w:rsid w:val="00731733"/>
    <w:rsid w:val="007338DC"/>
    <w:rsid w:val="00737140"/>
    <w:rsid w:val="00741447"/>
    <w:rsid w:val="007461AD"/>
    <w:rsid w:val="007512CE"/>
    <w:rsid w:val="0076375A"/>
    <w:rsid w:val="00767A07"/>
    <w:rsid w:val="00770D93"/>
    <w:rsid w:val="007728FF"/>
    <w:rsid w:val="0077691D"/>
    <w:rsid w:val="00790E23"/>
    <w:rsid w:val="007920F6"/>
    <w:rsid w:val="00794BCA"/>
    <w:rsid w:val="00795C40"/>
    <w:rsid w:val="007A5662"/>
    <w:rsid w:val="007B6F8B"/>
    <w:rsid w:val="007B72FB"/>
    <w:rsid w:val="007C340C"/>
    <w:rsid w:val="007E782D"/>
    <w:rsid w:val="007F57A6"/>
    <w:rsid w:val="007F6058"/>
    <w:rsid w:val="00801E0F"/>
    <w:rsid w:val="0080370C"/>
    <w:rsid w:val="0080621D"/>
    <w:rsid w:val="00814C86"/>
    <w:rsid w:val="00816D2E"/>
    <w:rsid w:val="008174D6"/>
    <w:rsid w:val="00821BA9"/>
    <w:rsid w:val="00830F95"/>
    <w:rsid w:val="00835919"/>
    <w:rsid w:val="0083795F"/>
    <w:rsid w:val="00837D55"/>
    <w:rsid w:val="00841332"/>
    <w:rsid w:val="0084486E"/>
    <w:rsid w:val="008521D3"/>
    <w:rsid w:val="008556E5"/>
    <w:rsid w:val="00856D72"/>
    <w:rsid w:val="00861A40"/>
    <w:rsid w:val="00871550"/>
    <w:rsid w:val="00873584"/>
    <w:rsid w:val="00875313"/>
    <w:rsid w:val="0088002A"/>
    <w:rsid w:val="00884DA8"/>
    <w:rsid w:val="00894880"/>
    <w:rsid w:val="008A03E8"/>
    <w:rsid w:val="008A78FF"/>
    <w:rsid w:val="008B7013"/>
    <w:rsid w:val="008C188B"/>
    <w:rsid w:val="008C1A03"/>
    <w:rsid w:val="008C6F17"/>
    <w:rsid w:val="008D378F"/>
    <w:rsid w:val="008E42AB"/>
    <w:rsid w:val="008F0CC6"/>
    <w:rsid w:val="00903771"/>
    <w:rsid w:val="00907471"/>
    <w:rsid w:val="00911511"/>
    <w:rsid w:val="00921262"/>
    <w:rsid w:val="0092674A"/>
    <w:rsid w:val="00930B20"/>
    <w:rsid w:val="00937ADA"/>
    <w:rsid w:val="0094262D"/>
    <w:rsid w:val="0094390F"/>
    <w:rsid w:val="009449F4"/>
    <w:rsid w:val="009658C0"/>
    <w:rsid w:val="00971986"/>
    <w:rsid w:val="009744C1"/>
    <w:rsid w:val="00976731"/>
    <w:rsid w:val="00982342"/>
    <w:rsid w:val="0098421E"/>
    <w:rsid w:val="00984DD3"/>
    <w:rsid w:val="00990B44"/>
    <w:rsid w:val="00992E59"/>
    <w:rsid w:val="00997C00"/>
    <w:rsid w:val="009A03A5"/>
    <w:rsid w:val="009A56EE"/>
    <w:rsid w:val="009A7217"/>
    <w:rsid w:val="009B469A"/>
    <w:rsid w:val="009B6CB9"/>
    <w:rsid w:val="009C3642"/>
    <w:rsid w:val="009C40D3"/>
    <w:rsid w:val="009D2C41"/>
    <w:rsid w:val="009D2FD4"/>
    <w:rsid w:val="009D386F"/>
    <w:rsid w:val="009D6CB4"/>
    <w:rsid w:val="009D7712"/>
    <w:rsid w:val="009E06B5"/>
    <w:rsid w:val="009E27B0"/>
    <w:rsid w:val="009E285E"/>
    <w:rsid w:val="009E5899"/>
    <w:rsid w:val="009F0842"/>
    <w:rsid w:val="009F2F5A"/>
    <w:rsid w:val="00A010AC"/>
    <w:rsid w:val="00A01FF8"/>
    <w:rsid w:val="00A03272"/>
    <w:rsid w:val="00A05F5C"/>
    <w:rsid w:val="00A07D21"/>
    <w:rsid w:val="00A104EF"/>
    <w:rsid w:val="00A21D1B"/>
    <w:rsid w:val="00A35563"/>
    <w:rsid w:val="00A356F9"/>
    <w:rsid w:val="00A36CBF"/>
    <w:rsid w:val="00A415E2"/>
    <w:rsid w:val="00A44068"/>
    <w:rsid w:val="00A47740"/>
    <w:rsid w:val="00A52057"/>
    <w:rsid w:val="00A6159E"/>
    <w:rsid w:val="00A6579B"/>
    <w:rsid w:val="00A75341"/>
    <w:rsid w:val="00A93DB3"/>
    <w:rsid w:val="00A953B7"/>
    <w:rsid w:val="00AA7A46"/>
    <w:rsid w:val="00AB785D"/>
    <w:rsid w:val="00AC2F17"/>
    <w:rsid w:val="00AC6C95"/>
    <w:rsid w:val="00AD207E"/>
    <w:rsid w:val="00AE165D"/>
    <w:rsid w:val="00AE4DE6"/>
    <w:rsid w:val="00AF17CD"/>
    <w:rsid w:val="00AF5CA0"/>
    <w:rsid w:val="00B03574"/>
    <w:rsid w:val="00B0505F"/>
    <w:rsid w:val="00B0736E"/>
    <w:rsid w:val="00B11150"/>
    <w:rsid w:val="00B14AE3"/>
    <w:rsid w:val="00B15A0B"/>
    <w:rsid w:val="00B20420"/>
    <w:rsid w:val="00B20774"/>
    <w:rsid w:val="00B21D94"/>
    <w:rsid w:val="00B23BBB"/>
    <w:rsid w:val="00B261B8"/>
    <w:rsid w:val="00B366F5"/>
    <w:rsid w:val="00B42AE7"/>
    <w:rsid w:val="00B42B67"/>
    <w:rsid w:val="00B42CCD"/>
    <w:rsid w:val="00B46101"/>
    <w:rsid w:val="00B55514"/>
    <w:rsid w:val="00B6073B"/>
    <w:rsid w:val="00B6694E"/>
    <w:rsid w:val="00B726EE"/>
    <w:rsid w:val="00B75D77"/>
    <w:rsid w:val="00B77C8D"/>
    <w:rsid w:val="00B86A28"/>
    <w:rsid w:val="00B87914"/>
    <w:rsid w:val="00B90242"/>
    <w:rsid w:val="00B9163B"/>
    <w:rsid w:val="00B9229B"/>
    <w:rsid w:val="00BA6930"/>
    <w:rsid w:val="00BB52E8"/>
    <w:rsid w:val="00BB5C9F"/>
    <w:rsid w:val="00BC50E8"/>
    <w:rsid w:val="00BD201B"/>
    <w:rsid w:val="00BE3DFB"/>
    <w:rsid w:val="00BE4202"/>
    <w:rsid w:val="00BF00D5"/>
    <w:rsid w:val="00BF014D"/>
    <w:rsid w:val="00C025D6"/>
    <w:rsid w:val="00C07CD6"/>
    <w:rsid w:val="00C13DF7"/>
    <w:rsid w:val="00C20D43"/>
    <w:rsid w:val="00C218E2"/>
    <w:rsid w:val="00C24633"/>
    <w:rsid w:val="00C30C47"/>
    <w:rsid w:val="00C41C40"/>
    <w:rsid w:val="00C432CD"/>
    <w:rsid w:val="00C57E4C"/>
    <w:rsid w:val="00C62701"/>
    <w:rsid w:val="00C7236B"/>
    <w:rsid w:val="00C74FDC"/>
    <w:rsid w:val="00C8193D"/>
    <w:rsid w:val="00C86444"/>
    <w:rsid w:val="00C91716"/>
    <w:rsid w:val="00C921BA"/>
    <w:rsid w:val="00C95764"/>
    <w:rsid w:val="00CA0954"/>
    <w:rsid w:val="00CA2FF8"/>
    <w:rsid w:val="00CB680A"/>
    <w:rsid w:val="00CC59EB"/>
    <w:rsid w:val="00CC67ED"/>
    <w:rsid w:val="00CD1881"/>
    <w:rsid w:val="00CD3D6D"/>
    <w:rsid w:val="00CD680A"/>
    <w:rsid w:val="00D11009"/>
    <w:rsid w:val="00D14BB7"/>
    <w:rsid w:val="00D21BE6"/>
    <w:rsid w:val="00D2415A"/>
    <w:rsid w:val="00D664E4"/>
    <w:rsid w:val="00D66AE8"/>
    <w:rsid w:val="00D70D64"/>
    <w:rsid w:val="00D76386"/>
    <w:rsid w:val="00D90D2B"/>
    <w:rsid w:val="00D960C1"/>
    <w:rsid w:val="00DA642B"/>
    <w:rsid w:val="00DB09BB"/>
    <w:rsid w:val="00DB2CF7"/>
    <w:rsid w:val="00DB2F9F"/>
    <w:rsid w:val="00DC07F5"/>
    <w:rsid w:val="00DC767A"/>
    <w:rsid w:val="00DD0159"/>
    <w:rsid w:val="00DD0F76"/>
    <w:rsid w:val="00DD4274"/>
    <w:rsid w:val="00DE1B9E"/>
    <w:rsid w:val="00DE7747"/>
    <w:rsid w:val="00DF13F6"/>
    <w:rsid w:val="00DF2036"/>
    <w:rsid w:val="00DF2CB8"/>
    <w:rsid w:val="00DF5AFE"/>
    <w:rsid w:val="00E0317D"/>
    <w:rsid w:val="00E040F0"/>
    <w:rsid w:val="00E27ECF"/>
    <w:rsid w:val="00E36173"/>
    <w:rsid w:val="00E375F3"/>
    <w:rsid w:val="00E47316"/>
    <w:rsid w:val="00E757E2"/>
    <w:rsid w:val="00E765E2"/>
    <w:rsid w:val="00E826AB"/>
    <w:rsid w:val="00E82A97"/>
    <w:rsid w:val="00E864FD"/>
    <w:rsid w:val="00E955CE"/>
    <w:rsid w:val="00EA09D2"/>
    <w:rsid w:val="00EA1199"/>
    <w:rsid w:val="00EA689C"/>
    <w:rsid w:val="00EB2635"/>
    <w:rsid w:val="00EB624F"/>
    <w:rsid w:val="00EC5E05"/>
    <w:rsid w:val="00ED3266"/>
    <w:rsid w:val="00ED3E27"/>
    <w:rsid w:val="00ED4105"/>
    <w:rsid w:val="00ED4B51"/>
    <w:rsid w:val="00ED4CF9"/>
    <w:rsid w:val="00ED6838"/>
    <w:rsid w:val="00EE23BE"/>
    <w:rsid w:val="00EE62B9"/>
    <w:rsid w:val="00EE64DA"/>
    <w:rsid w:val="00F00B03"/>
    <w:rsid w:val="00F02A8C"/>
    <w:rsid w:val="00F14C99"/>
    <w:rsid w:val="00F22D6B"/>
    <w:rsid w:val="00F25488"/>
    <w:rsid w:val="00F26A2F"/>
    <w:rsid w:val="00F276BD"/>
    <w:rsid w:val="00F33048"/>
    <w:rsid w:val="00F3615B"/>
    <w:rsid w:val="00F43924"/>
    <w:rsid w:val="00F469F0"/>
    <w:rsid w:val="00F46C44"/>
    <w:rsid w:val="00F60F93"/>
    <w:rsid w:val="00F8017C"/>
    <w:rsid w:val="00F83DAA"/>
    <w:rsid w:val="00F94F5C"/>
    <w:rsid w:val="00FA246B"/>
    <w:rsid w:val="00FB13FA"/>
    <w:rsid w:val="00FD1B06"/>
    <w:rsid w:val="00FD2A29"/>
    <w:rsid w:val="00FD6632"/>
    <w:rsid w:val="00FE10A4"/>
    <w:rsid w:val="00FE2CDF"/>
    <w:rsid w:val="00FE6DA7"/>
    <w:rsid w:val="00FF3074"/>
    <w:rsid w:val="00FF4387"/>
    <w:rsid w:val="00FF4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599F7"/>
  <w15:docId w15:val="{31E79FA9-E671-4FC2-AF9E-FF0251BE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4B89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A47740"/>
    <w:rPr>
      <w:sz w:val="16"/>
      <w:szCs w:val="16"/>
    </w:rPr>
  </w:style>
  <w:style w:type="paragraph" w:styleId="CommentText">
    <w:name w:val="annotation text"/>
    <w:basedOn w:val="Normal"/>
    <w:uiPriority w:val="99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uiPriority w:val="99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rsid w:val="00A47740"/>
    <w:rPr>
      <w:b/>
      <w:bCs/>
    </w:rPr>
  </w:style>
  <w:style w:type="character" w:customStyle="1" w:styleId="CommentSubjectChar">
    <w:name w:val="Comment Subject Char"/>
    <w:uiPriority w:val="99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47B0B-D980-4BF3-8955-B1C4668B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16</Pages>
  <Words>4807</Words>
  <Characters>32163</Characters>
  <Application>Microsoft Office Word</Application>
  <DocSecurity>0</DocSecurity>
  <Lines>824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Nastavnik</dc:creator>
  <cp:lastModifiedBy>Tanja Trbojević</cp:lastModifiedBy>
  <cp:revision>64</cp:revision>
  <dcterms:created xsi:type="dcterms:W3CDTF">2022-03-21T23:09:00Z</dcterms:created>
  <dcterms:modified xsi:type="dcterms:W3CDTF">2022-04-29T09:32:00Z</dcterms:modified>
</cp:coreProperties>
</file>